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4E5" w:rsidRPr="00F53AD4" w:rsidRDefault="00EF37CA" w:rsidP="008F5F86">
      <w:pPr>
        <w:jc w:val="center"/>
        <w:rPr>
          <w:rFonts w:eastAsia="Times New Roman"/>
          <w:b/>
          <w:caps/>
          <w:color w:val="000000"/>
          <w:szCs w:val="28"/>
          <w:lang w:eastAsia="ru-RU"/>
        </w:rPr>
      </w:pPr>
      <w:r w:rsidRPr="00F53AD4">
        <w:rPr>
          <w:rFonts w:eastAsia="Times New Roman"/>
          <w:b/>
          <w:caps/>
          <w:color w:val="000000"/>
          <w:szCs w:val="28"/>
          <w:lang w:eastAsia="ru-RU"/>
        </w:rPr>
        <w:t>БЛАНК экспертизы</w:t>
      </w:r>
      <w:r w:rsidR="00A04C15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</w:p>
    <w:p w:rsidR="008F5F86" w:rsidRPr="00F53AD4" w:rsidRDefault="00A04C15" w:rsidP="008F5F86">
      <w:pPr>
        <w:jc w:val="center"/>
        <w:rPr>
          <w:rFonts w:eastAsia="Times New Roman"/>
          <w:b/>
          <w:caps/>
          <w:color w:val="000000"/>
          <w:szCs w:val="28"/>
          <w:lang w:eastAsia="ru-RU"/>
        </w:rPr>
      </w:pPr>
      <w:r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  <w:proofErr w:type="gramStart"/>
      <w:r w:rsidR="00EF37CA" w:rsidRPr="00F53AD4">
        <w:rPr>
          <w:rFonts w:eastAsia="Times New Roman"/>
          <w:b/>
          <w:caps/>
          <w:color w:val="000000"/>
          <w:szCs w:val="28"/>
          <w:lang w:eastAsia="ru-RU"/>
        </w:rPr>
        <w:t>соответствия</w:t>
      </w:r>
      <w:r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  <w:r w:rsidR="00EF37CA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основной</w:t>
      </w:r>
      <w:proofErr w:type="gramEnd"/>
      <w:r w:rsidR="00EF37CA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  <w:r w:rsidR="00F53AD4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  </w:t>
      </w:r>
      <w:r w:rsidR="00EF37CA" w:rsidRPr="00F53AD4">
        <w:rPr>
          <w:rFonts w:eastAsia="Times New Roman"/>
          <w:b/>
          <w:caps/>
          <w:color w:val="000000"/>
          <w:szCs w:val="28"/>
          <w:lang w:eastAsia="ru-RU"/>
        </w:rPr>
        <w:t>образовательной</w:t>
      </w:r>
      <w:r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  <w:r w:rsidR="00F53AD4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  <w:r w:rsidR="00EF37CA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программы </w:t>
      </w:r>
      <w:r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</w:p>
    <w:p w:rsidR="00E004E5" w:rsidRPr="00F53AD4" w:rsidRDefault="00EF37CA" w:rsidP="008F5F86">
      <w:pPr>
        <w:jc w:val="center"/>
        <w:rPr>
          <w:rFonts w:eastAsia="Times New Roman"/>
          <w:b/>
          <w:caps/>
          <w:color w:val="000000"/>
          <w:szCs w:val="28"/>
          <w:lang w:eastAsia="ru-RU"/>
        </w:rPr>
      </w:pPr>
      <w:r w:rsidRPr="00F53AD4">
        <w:rPr>
          <w:rFonts w:eastAsia="Times New Roman"/>
          <w:b/>
          <w:caps/>
          <w:color w:val="000000"/>
          <w:szCs w:val="28"/>
          <w:lang w:eastAsia="ru-RU"/>
        </w:rPr>
        <w:t>до</w:t>
      </w:r>
      <w:r w:rsidR="0095514E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школьной </w:t>
      </w:r>
      <w:r w:rsidR="00F53AD4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 </w:t>
      </w:r>
      <w:r w:rsidR="00CD7066" w:rsidRPr="00F53AD4">
        <w:rPr>
          <w:rFonts w:eastAsia="Times New Roman"/>
          <w:b/>
          <w:caps/>
          <w:color w:val="000000"/>
          <w:szCs w:val="28"/>
          <w:lang w:eastAsia="ru-RU"/>
        </w:rPr>
        <w:t>О</w:t>
      </w:r>
      <w:r w:rsidR="0095514E" w:rsidRPr="00F53AD4">
        <w:rPr>
          <w:rFonts w:eastAsia="Times New Roman"/>
          <w:b/>
          <w:caps/>
          <w:color w:val="000000"/>
          <w:szCs w:val="28"/>
          <w:lang w:eastAsia="ru-RU"/>
        </w:rPr>
        <w:t>бразовательной</w:t>
      </w:r>
      <w:r w:rsidR="00F53AD4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  <w:r w:rsidR="00A04C15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  <w:r w:rsidR="0095514E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организации</w:t>
      </w:r>
      <w:r w:rsidR="00A04C15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  <w:r w:rsidR="0095514E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</w:p>
    <w:p w:rsidR="00EF37CA" w:rsidRPr="00F53AD4" w:rsidRDefault="00EF37CA" w:rsidP="008F5F86">
      <w:pPr>
        <w:jc w:val="center"/>
        <w:rPr>
          <w:rFonts w:eastAsia="Times New Roman"/>
          <w:b/>
          <w:caps/>
          <w:color w:val="000000"/>
          <w:szCs w:val="28"/>
          <w:lang w:eastAsia="ru-RU"/>
        </w:rPr>
      </w:pPr>
      <w:r w:rsidRPr="00F53AD4">
        <w:rPr>
          <w:rFonts w:eastAsia="Times New Roman"/>
          <w:b/>
          <w:caps/>
          <w:color w:val="000000"/>
          <w:szCs w:val="28"/>
          <w:lang w:eastAsia="ru-RU"/>
        </w:rPr>
        <w:t>основным</w:t>
      </w:r>
      <w:r w:rsidR="00A04C15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  <w:r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  <w:r w:rsidR="00E004E5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 </w:t>
      </w:r>
      <w:r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положениям </w:t>
      </w:r>
      <w:r w:rsidR="00F53AD4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 </w:t>
      </w:r>
      <w:r w:rsidR="00CD7066" w:rsidRPr="00F53AD4">
        <w:rPr>
          <w:rFonts w:eastAsia="Times New Roman"/>
          <w:b/>
          <w:caps/>
          <w:color w:val="000000"/>
          <w:szCs w:val="28"/>
          <w:lang w:eastAsia="ru-RU"/>
        </w:rPr>
        <w:t>Ф</w:t>
      </w:r>
      <w:r w:rsidRPr="00F53AD4">
        <w:rPr>
          <w:rFonts w:eastAsia="Times New Roman"/>
          <w:b/>
          <w:caps/>
          <w:color w:val="000000"/>
          <w:szCs w:val="28"/>
          <w:lang w:eastAsia="ru-RU"/>
        </w:rPr>
        <w:t>ГОС</w:t>
      </w:r>
      <w:r w:rsidR="00A04C15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  <w:r w:rsidR="00F53AD4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  <w:r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  <w:proofErr w:type="gramStart"/>
      <w:r w:rsidRPr="00F53AD4">
        <w:rPr>
          <w:rFonts w:eastAsia="Times New Roman"/>
          <w:b/>
          <w:caps/>
          <w:color w:val="000000"/>
          <w:szCs w:val="28"/>
          <w:lang w:eastAsia="ru-RU"/>
        </w:rPr>
        <w:t>ДО</w:t>
      </w:r>
      <w:r w:rsidR="0095514E" w:rsidRPr="00F53AD4">
        <w:rPr>
          <w:rFonts w:eastAsia="Times New Roman"/>
          <w:b/>
          <w:caps/>
          <w:color w:val="000000"/>
          <w:szCs w:val="28"/>
          <w:lang w:eastAsia="ru-RU"/>
        </w:rPr>
        <w:t>школьного</w:t>
      </w:r>
      <w:r w:rsidR="00A04C15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</w:t>
      </w:r>
      <w:r w:rsidR="0095514E" w:rsidRPr="00F53AD4">
        <w:rPr>
          <w:rFonts w:eastAsia="Times New Roman"/>
          <w:b/>
          <w:caps/>
          <w:color w:val="000000"/>
          <w:szCs w:val="28"/>
          <w:lang w:eastAsia="ru-RU"/>
        </w:rPr>
        <w:t xml:space="preserve"> образования</w:t>
      </w:r>
      <w:proofErr w:type="gramEnd"/>
    </w:p>
    <w:p w:rsidR="00E004E5" w:rsidRDefault="00E004E5" w:rsidP="008F5F86">
      <w:pPr>
        <w:spacing w:line="360" w:lineRule="auto"/>
        <w:ind w:firstLine="0"/>
        <w:rPr>
          <w:rFonts w:eastAsia="Times New Roman"/>
          <w:b/>
          <w:caps/>
          <w:color w:val="000000"/>
          <w:szCs w:val="28"/>
          <w:lang w:eastAsia="ru-RU"/>
        </w:rPr>
      </w:pPr>
    </w:p>
    <w:p w:rsidR="00F53AD4" w:rsidRPr="00744E74" w:rsidRDefault="00F53AD4" w:rsidP="008F5F86">
      <w:pPr>
        <w:spacing w:line="360" w:lineRule="auto"/>
        <w:ind w:firstLine="0"/>
        <w:rPr>
          <w:rFonts w:eastAsia="Times New Roman"/>
          <w:b/>
          <w:caps/>
          <w:color w:val="000000"/>
          <w:szCs w:val="28"/>
          <w:lang w:eastAsia="ru-RU"/>
        </w:rPr>
      </w:pPr>
    </w:p>
    <w:tbl>
      <w:tblPr>
        <w:tblStyle w:val="a9"/>
        <w:tblW w:w="14992" w:type="dxa"/>
        <w:tblLook w:val="04A0" w:firstRow="1" w:lastRow="0" w:firstColumn="1" w:lastColumn="0" w:noHBand="0" w:noVBand="1"/>
      </w:tblPr>
      <w:tblGrid>
        <w:gridCol w:w="455"/>
        <w:gridCol w:w="2134"/>
        <w:gridCol w:w="5174"/>
        <w:gridCol w:w="3544"/>
        <w:gridCol w:w="1417"/>
        <w:gridCol w:w="2268"/>
      </w:tblGrid>
      <w:tr w:rsidR="00EF37CA" w:rsidRPr="00744E74" w:rsidTr="00885093">
        <w:tc>
          <w:tcPr>
            <w:tcW w:w="455" w:type="dxa"/>
            <w:vMerge w:val="restart"/>
          </w:tcPr>
          <w:p w:rsidR="00EF37CA" w:rsidRPr="000F4947" w:rsidRDefault="00EF37CA" w:rsidP="000F4947">
            <w:pPr>
              <w:ind w:firstLine="0"/>
              <w:jc w:val="center"/>
              <w:rPr>
                <w:rFonts w:eastAsia="Times New Roman"/>
                <w:b/>
                <w:i/>
                <w:color w:val="000000"/>
                <w:sz w:val="24"/>
                <w:lang w:eastAsia="ru-RU"/>
              </w:rPr>
            </w:pPr>
            <w:r w:rsidRPr="000F4947">
              <w:rPr>
                <w:rFonts w:eastAsia="Times New Roman"/>
                <w:b/>
                <w:i/>
                <w:color w:val="000000"/>
                <w:sz w:val="24"/>
                <w:lang w:eastAsia="ru-RU"/>
              </w:rPr>
              <w:t>№</w:t>
            </w:r>
          </w:p>
        </w:tc>
        <w:tc>
          <w:tcPr>
            <w:tcW w:w="2134" w:type="dxa"/>
            <w:vMerge w:val="restart"/>
          </w:tcPr>
          <w:p w:rsidR="00EF37CA" w:rsidRPr="000F4947" w:rsidRDefault="00EF37CA" w:rsidP="000F4947">
            <w:pPr>
              <w:ind w:firstLine="0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0F4947">
              <w:rPr>
                <w:rFonts w:eastAsia="Times New Roman"/>
                <w:b/>
                <w:color w:val="000000"/>
                <w:lang w:eastAsia="ru-RU"/>
              </w:rPr>
              <w:t>Критерии</w:t>
            </w:r>
          </w:p>
        </w:tc>
        <w:tc>
          <w:tcPr>
            <w:tcW w:w="5174" w:type="dxa"/>
            <w:vMerge w:val="restart"/>
          </w:tcPr>
          <w:p w:rsidR="00EF37CA" w:rsidRPr="000F4947" w:rsidRDefault="00DC3CD3" w:rsidP="000F4947">
            <w:pPr>
              <w:ind w:firstLine="0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0F4947">
              <w:rPr>
                <w:rFonts w:eastAsia="Times New Roman"/>
                <w:b/>
                <w:color w:val="000000"/>
                <w:lang w:eastAsia="ru-RU"/>
              </w:rPr>
              <w:t>Показатели</w:t>
            </w:r>
          </w:p>
        </w:tc>
        <w:tc>
          <w:tcPr>
            <w:tcW w:w="3544" w:type="dxa"/>
            <w:vMerge w:val="restart"/>
          </w:tcPr>
          <w:p w:rsidR="00EF37CA" w:rsidRPr="000F4947" w:rsidRDefault="00DC3CD3" w:rsidP="000F4947">
            <w:pPr>
              <w:ind w:firstLine="0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0F4947">
              <w:rPr>
                <w:rFonts w:eastAsia="Times New Roman"/>
                <w:b/>
                <w:color w:val="000000"/>
                <w:lang w:eastAsia="ru-RU"/>
              </w:rPr>
              <w:t>Уровни</w:t>
            </w:r>
          </w:p>
        </w:tc>
        <w:tc>
          <w:tcPr>
            <w:tcW w:w="3685" w:type="dxa"/>
            <w:gridSpan w:val="2"/>
          </w:tcPr>
          <w:p w:rsidR="00F45F8E" w:rsidRPr="000F4947" w:rsidRDefault="00EF37CA" w:rsidP="000F4947">
            <w:pPr>
              <w:ind w:firstLine="0"/>
              <w:jc w:val="center"/>
              <w:rPr>
                <w:rFonts w:eastAsia="Times New Roman"/>
                <w:b/>
                <w:i/>
                <w:color w:val="000000"/>
                <w:sz w:val="24"/>
                <w:lang w:eastAsia="ru-RU"/>
              </w:rPr>
            </w:pPr>
            <w:r w:rsidRPr="000F4947">
              <w:rPr>
                <w:rFonts w:eastAsia="Times New Roman"/>
                <w:b/>
                <w:i/>
                <w:color w:val="000000"/>
                <w:sz w:val="24"/>
                <w:lang w:eastAsia="ru-RU"/>
              </w:rPr>
              <w:t>Баллы</w:t>
            </w:r>
          </w:p>
          <w:p w:rsidR="00EF37CA" w:rsidRPr="000F4947" w:rsidRDefault="00F45F8E" w:rsidP="000F4947">
            <w:pPr>
              <w:ind w:firstLine="0"/>
              <w:jc w:val="center"/>
              <w:rPr>
                <w:rFonts w:eastAsia="Times New Roman"/>
                <w:bCs/>
                <w:i/>
                <w:color w:val="000000"/>
                <w:sz w:val="24"/>
                <w:lang w:eastAsia="ru-RU"/>
              </w:rPr>
            </w:pPr>
            <w:r w:rsidRPr="000F4947">
              <w:rPr>
                <w:rFonts w:eastAsia="Times New Roman"/>
                <w:bCs/>
                <w:i/>
                <w:color w:val="000000"/>
                <w:sz w:val="24"/>
                <w:lang w:eastAsia="ru-RU"/>
              </w:rPr>
              <w:t>(указаны максимально возможные баллы)</w:t>
            </w:r>
          </w:p>
        </w:tc>
      </w:tr>
      <w:tr w:rsidR="00EF37CA" w:rsidRPr="00744E74" w:rsidTr="00885093">
        <w:tc>
          <w:tcPr>
            <w:tcW w:w="455" w:type="dxa"/>
            <w:vMerge/>
          </w:tcPr>
          <w:p w:rsidR="00EF37CA" w:rsidRPr="000F4947" w:rsidRDefault="00EF37CA" w:rsidP="000F4947">
            <w:pPr>
              <w:ind w:firstLine="0"/>
              <w:jc w:val="center"/>
              <w:rPr>
                <w:rFonts w:eastAsia="Times New Roman"/>
                <w:b/>
                <w:i/>
                <w:color w:val="000000"/>
                <w:sz w:val="24"/>
                <w:lang w:eastAsia="ru-RU"/>
              </w:rPr>
            </w:pPr>
          </w:p>
        </w:tc>
        <w:tc>
          <w:tcPr>
            <w:tcW w:w="2134" w:type="dxa"/>
            <w:vMerge/>
          </w:tcPr>
          <w:p w:rsidR="00EF37CA" w:rsidRPr="000F4947" w:rsidRDefault="00EF37CA" w:rsidP="000F4947">
            <w:pPr>
              <w:ind w:firstLine="0"/>
              <w:jc w:val="center"/>
              <w:rPr>
                <w:rFonts w:eastAsia="Times New Roman"/>
                <w:b/>
                <w:i/>
                <w:color w:val="000000"/>
                <w:sz w:val="24"/>
                <w:lang w:eastAsia="ru-RU"/>
              </w:rPr>
            </w:pPr>
          </w:p>
        </w:tc>
        <w:tc>
          <w:tcPr>
            <w:tcW w:w="5174" w:type="dxa"/>
            <w:vMerge/>
          </w:tcPr>
          <w:p w:rsidR="00EF37CA" w:rsidRPr="000F4947" w:rsidRDefault="00EF37CA" w:rsidP="000F4947">
            <w:pPr>
              <w:ind w:firstLine="0"/>
              <w:jc w:val="center"/>
              <w:rPr>
                <w:rFonts w:eastAsia="Times New Roman"/>
                <w:b/>
                <w:i/>
                <w:color w:val="000000"/>
                <w:sz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EF37CA" w:rsidRPr="000F4947" w:rsidRDefault="00EF37CA" w:rsidP="000F4947">
            <w:pPr>
              <w:ind w:firstLine="0"/>
              <w:jc w:val="center"/>
              <w:rPr>
                <w:rFonts w:eastAsia="Times New Roman"/>
                <w:b/>
                <w:i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</w:tcPr>
          <w:p w:rsidR="00EF37CA" w:rsidRPr="000F4947" w:rsidRDefault="00EF37CA" w:rsidP="000F4947">
            <w:pPr>
              <w:ind w:firstLine="0"/>
              <w:jc w:val="center"/>
              <w:rPr>
                <w:rFonts w:eastAsia="Times New Roman"/>
                <w:b/>
                <w:i/>
                <w:color w:val="000000"/>
                <w:sz w:val="24"/>
                <w:lang w:eastAsia="ru-RU"/>
              </w:rPr>
            </w:pPr>
            <w:r w:rsidRPr="000F4947">
              <w:rPr>
                <w:rFonts w:eastAsia="Times New Roman"/>
                <w:b/>
                <w:i/>
                <w:color w:val="000000"/>
                <w:sz w:val="24"/>
                <w:lang w:eastAsia="ru-RU"/>
              </w:rPr>
              <w:t xml:space="preserve">Основная часть </w:t>
            </w:r>
          </w:p>
        </w:tc>
        <w:tc>
          <w:tcPr>
            <w:tcW w:w="2268" w:type="dxa"/>
          </w:tcPr>
          <w:p w:rsidR="00EF37CA" w:rsidRPr="000F4947" w:rsidRDefault="00EF37CA" w:rsidP="000F4947">
            <w:pPr>
              <w:ind w:firstLine="0"/>
              <w:jc w:val="center"/>
              <w:rPr>
                <w:rFonts w:eastAsia="Times New Roman"/>
                <w:b/>
                <w:i/>
                <w:color w:val="000000"/>
                <w:sz w:val="24"/>
                <w:lang w:eastAsia="ru-RU"/>
              </w:rPr>
            </w:pPr>
            <w:r w:rsidRPr="000F4947">
              <w:rPr>
                <w:rFonts w:eastAsia="Times New Roman"/>
                <w:b/>
                <w:i/>
                <w:color w:val="000000"/>
                <w:sz w:val="24"/>
                <w:lang w:eastAsia="ru-RU"/>
              </w:rPr>
              <w:t>Часть, формируемая участниками образовательных отношений</w:t>
            </w:r>
          </w:p>
        </w:tc>
      </w:tr>
    </w:tbl>
    <w:p w:rsidR="00EF37CA" w:rsidRPr="00744E74" w:rsidRDefault="00EF37CA" w:rsidP="00EF37CA">
      <w:pPr>
        <w:spacing w:line="360" w:lineRule="auto"/>
        <w:jc w:val="center"/>
        <w:rPr>
          <w:rFonts w:eastAsia="Times New Roman"/>
          <w:b/>
          <w:i/>
          <w:color w:val="000000"/>
          <w:sz w:val="16"/>
          <w:szCs w:val="16"/>
          <w:lang w:eastAsia="ru-RU"/>
        </w:rPr>
      </w:pPr>
    </w:p>
    <w:tbl>
      <w:tblPr>
        <w:tblW w:w="16419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20"/>
        <w:gridCol w:w="2305"/>
        <w:gridCol w:w="5048"/>
        <w:gridCol w:w="3544"/>
        <w:gridCol w:w="1417"/>
        <w:gridCol w:w="2268"/>
        <w:gridCol w:w="1417"/>
      </w:tblGrid>
      <w:tr w:rsidR="00EF37CA" w:rsidRPr="00744E74" w:rsidTr="006E684F">
        <w:trPr>
          <w:gridAfter w:val="1"/>
          <w:wAfter w:w="1417" w:type="dxa"/>
          <w:trHeight w:val="255"/>
        </w:trPr>
        <w:tc>
          <w:tcPr>
            <w:tcW w:w="150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3" w:type="dxa"/>
            </w:tcMar>
          </w:tcPr>
          <w:p w:rsidR="00EF37CA" w:rsidRPr="00744E74" w:rsidRDefault="00EF37CA" w:rsidP="00885093">
            <w:pPr>
              <w:spacing w:line="360" w:lineRule="auto"/>
              <w:jc w:val="center"/>
              <w:rPr>
                <w:rFonts w:eastAsia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744E74">
              <w:rPr>
                <w:rFonts w:eastAsia="Times New Roman"/>
                <w:b/>
                <w:i/>
                <w:color w:val="000000"/>
                <w:sz w:val="26"/>
                <w:szCs w:val="26"/>
                <w:lang w:eastAsia="ru-RU"/>
              </w:rPr>
              <w:t>ЦЕЛЕВОЙ РАЗДЕЛ ПРОГРАММЫ (п. 2.9-2.10, п. 2.11.1 ФГОС ДО)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845"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ind w:firstLine="34"/>
              <w:jc w:val="center"/>
              <w:rPr>
                <w:sz w:val="24"/>
                <w:szCs w:val="24"/>
              </w:rPr>
            </w:pPr>
            <w:r w:rsidRPr="000F4947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Формулировка </w:t>
            </w:r>
            <w:r w:rsidRPr="000F49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целей и задач реализации ООП </w:t>
            </w:r>
          </w:p>
        </w:tc>
        <w:tc>
          <w:tcPr>
            <w:tcW w:w="5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303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цели и задачи сформулированы на основе ФГОС ДО И ПООП</w:t>
            </w:r>
            <w:r w:rsidR="000F4947"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1.6; п. 2.4; п. 2.11.1, п. 4.6 ФГОС ДО);</w:t>
            </w:r>
          </w:p>
          <w:p w:rsidR="00EF37CA" w:rsidRPr="00E004E5" w:rsidRDefault="00EF37CA" w:rsidP="000F4947">
            <w:pPr>
              <w:ind w:firstLine="303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цели и задачи дополнены и конкретизированы целями и задачами, отражающими специфику образовательной деятельности </w:t>
            </w:r>
            <w:proofErr w:type="gramStart"/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ДОО </w:t>
            </w:r>
            <w:r w:rsidR="000F4947"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п. 1.3; п. 1.6; п. 2.1 ФГОС ДО);</w:t>
            </w:r>
          </w:p>
          <w:p w:rsidR="00EF37CA" w:rsidRDefault="00EF37CA" w:rsidP="000F4947">
            <w:pPr>
              <w:ind w:firstLine="303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представлены принципы, подходы и отличительные особенности формирования ООП ДОО</w:t>
            </w:r>
            <w:r w:rsidR="000F4947"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1.4; п. 1.6; п. 2.11.3 ФГОС ДО)</w:t>
            </w:r>
          </w:p>
          <w:p w:rsidR="0066139C" w:rsidRPr="00E004E5" w:rsidRDefault="0066139C" w:rsidP="000F4947">
            <w:pPr>
              <w:ind w:firstLine="303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полностью/ Показатель, в целом, соответствует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tabs>
                <w:tab w:val="center" w:pos="615"/>
              </w:tabs>
              <w:ind w:left="312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842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744E74" w:rsidRDefault="00EF37CA" w:rsidP="00EF37CA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spacing w:line="360" w:lineRule="auto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885093">
            <w:pPr>
              <w:snapToGrid w:val="0"/>
              <w:spacing w:line="360" w:lineRule="auto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snapToGrid w:val="0"/>
              <w:jc w:val="right"/>
              <w:rPr>
                <w:sz w:val="24"/>
                <w:szCs w:val="24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1408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744E74" w:rsidRDefault="00EF37CA" w:rsidP="00EF37CA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spacing w:line="360" w:lineRule="auto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885093">
            <w:pPr>
              <w:snapToGrid w:val="0"/>
              <w:spacing w:line="360" w:lineRule="auto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924"/>
        </w:trPr>
        <w:tc>
          <w:tcPr>
            <w:tcW w:w="420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744E74" w:rsidRDefault="00EF37CA" w:rsidP="00EF37CA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spacing w:line="360" w:lineRule="auto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ind w:firstLine="34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947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Значимые характеристики особенностей развития детей раннего и дошкольного возраста</w:t>
            </w:r>
          </w:p>
        </w:tc>
        <w:tc>
          <w:tcPr>
            <w:tcW w:w="5048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161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представлены возрастные особенности развития детей раннего и дошкольного возраста</w:t>
            </w:r>
          </w:p>
          <w:p w:rsidR="00AC2DFE" w:rsidRPr="00E004E5" w:rsidRDefault="00EF37CA" w:rsidP="000F4947">
            <w:pPr>
              <w:ind w:firstLine="161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2.1, п. 2.7 ФГОС ДО)</w:t>
            </w:r>
          </w:p>
          <w:p w:rsidR="00AC2DFE" w:rsidRPr="00E004E5" w:rsidRDefault="00AC2DFE" w:rsidP="000F4947">
            <w:pPr>
              <w:ind w:firstLine="161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 / Показатель, в целом, соответствует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49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744E74" w:rsidRDefault="00EF37CA" w:rsidP="00EF37CA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spacing w:line="360" w:lineRule="auto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snapToGrid w:val="0"/>
              <w:ind w:firstLine="161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49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744E74" w:rsidRDefault="00EF37CA" w:rsidP="00EF37CA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spacing w:line="360" w:lineRule="auto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snapToGrid w:val="0"/>
              <w:ind w:firstLine="161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1750"/>
        </w:trPr>
        <w:tc>
          <w:tcPr>
            <w:tcW w:w="420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ind w:firstLine="34"/>
              <w:jc w:val="center"/>
              <w:rPr>
                <w:sz w:val="24"/>
                <w:szCs w:val="24"/>
              </w:rPr>
            </w:pPr>
            <w:r w:rsidRPr="000F4947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Формулировка планируемых результатов </w:t>
            </w:r>
            <w:r w:rsidRPr="000F49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ООП</w:t>
            </w:r>
          </w:p>
        </w:tc>
        <w:tc>
          <w:tcPr>
            <w:tcW w:w="5048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161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в ООП описаны целевые ориентиры для развития детей всех этапов дошкольного возраста</w:t>
            </w:r>
            <w:r w:rsidR="000F4947"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2.7; п. 4.1; п. 4.2; п. 4.6 ФГОС ДО);</w:t>
            </w:r>
          </w:p>
          <w:p w:rsidR="00EF37CA" w:rsidRPr="00E004E5" w:rsidRDefault="00EF37CA" w:rsidP="000F4947">
            <w:pPr>
              <w:ind w:firstLine="161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в ООП планируемые результаты освоения программы соответствуют, результатам, представленным в ФГОС ДО и в тексте примерной </w:t>
            </w:r>
            <w:proofErr w:type="gramStart"/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программы</w:t>
            </w:r>
            <w:r w:rsidR="000F4947"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п. 2.1; п. 4.2; п. 4.6 ФГОС ДО);</w:t>
            </w:r>
          </w:p>
          <w:p w:rsidR="00EF37CA" w:rsidRPr="00E004E5" w:rsidRDefault="00EF37CA" w:rsidP="000F4947">
            <w:pPr>
              <w:ind w:firstLine="161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в ООП разработан инструментарий для проведения педагогической диагностики (система оценки </w:t>
            </w:r>
            <w:proofErr w:type="gramStart"/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результатов) </w:t>
            </w:r>
            <w:r w:rsidR="000F4947"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п. 3.2.3; п.п. 4.1-4.6 ФГОС ДО)</w:t>
            </w:r>
          </w:p>
          <w:p w:rsidR="000F4947" w:rsidRPr="00E004E5" w:rsidRDefault="000F4947" w:rsidP="000F4947">
            <w:pPr>
              <w:ind w:firstLine="161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полностью/ Показатель, в целом,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892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744E74" w:rsidRDefault="00EF37CA" w:rsidP="00EF37CA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spacing w:line="360" w:lineRule="auto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744E74" w:rsidRDefault="00EF37CA" w:rsidP="00885093">
            <w:pPr>
              <w:snapToGrid w:val="0"/>
              <w:spacing w:line="360" w:lineRule="auto"/>
              <w:ind w:firstLine="34"/>
              <w:jc w:val="center"/>
              <w:rPr>
                <w:sz w:val="26"/>
                <w:szCs w:val="26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885093">
            <w:pPr>
              <w:snapToGrid w:val="0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968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744E74" w:rsidRDefault="00EF37CA" w:rsidP="00EF37CA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spacing w:line="360" w:lineRule="auto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744E74" w:rsidRDefault="00EF37CA" w:rsidP="00885093">
            <w:pPr>
              <w:snapToGrid w:val="0"/>
              <w:spacing w:line="360" w:lineRule="auto"/>
              <w:ind w:firstLine="34"/>
              <w:jc w:val="center"/>
              <w:rPr>
                <w:sz w:val="26"/>
                <w:szCs w:val="26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885093">
            <w:pPr>
              <w:snapToGrid w:val="0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snapToGrid w:val="0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F37CA" w:rsidRPr="00744E74" w:rsidTr="006E684F">
        <w:trPr>
          <w:gridAfter w:val="1"/>
          <w:wAfter w:w="1417" w:type="dxa"/>
          <w:trHeight w:val="274"/>
        </w:trPr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F4947" w:rsidRDefault="000F4947" w:rsidP="000F4947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F37CA" w:rsidRPr="000F4947" w:rsidRDefault="00EF37CA" w:rsidP="000F4947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947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snapToGrid w:val="0"/>
              <w:rPr>
                <w:sz w:val="24"/>
                <w:szCs w:val="24"/>
              </w:rPr>
            </w:pPr>
          </w:p>
        </w:tc>
      </w:tr>
      <w:tr w:rsidR="00EF37CA" w:rsidRPr="00744E74" w:rsidTr="006E684F">
        <w:trPr>
          <w:gridAfter w:val="1"/>
          <w:wAfter w:w="1417" w:type="dxa"/>
          <w:trHeight w:val="407"/>
        </w:trPr>
        <w:tc>
          <w:tcPr>
            <w:tcW w:w="150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3" w:type="dxa"/>
            </w:tcMar>
          </w:tcPr>
          <w:p w:rsidR="00EF37CA" w:rsidRPr="00744E74" w:rsidRDefault="00EF37CA" w:rsidP="00885093">
            <w:pPr>
              <w:spacing w:line="360" w:lineRule="auto"/>
              <w:jc w:val="center"/>
              <w:rPr>
                <w:rFonts w:eastAsia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744E74">
              <w:rPr>
                <w:rFonts w:eastAsia="Times New Roman"/>
                <w:b/>
                <w:i/>
                <w:color w:val="000000"/>
                <w:sz w:val="26"/>
                <w:szCs w:val="26"/>
                <w:lang w:eastAsia="ru-RU"/>
              </w:rPr>
              <w:t>СОДЕРЖАТЕЛЬНЫЙ РАЗДЕЛ (п. 2.9-2.10, п. 2.11.2 ФГОС ДО)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1130"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72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ind w:firstLine="34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F49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Содержание образовательного процесса в ООП ДОО</w:t>
            </w:r>
          </w:p>
          <w:p w:rsidR="00EF37CA" w:rsidRPr="000F4947" w:rsidRDefault="00EF37CA" w:rsidP="000F4947">
            <w:pPr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rPr>
                <w:sz w:val="24"/>
                <w:szCs w:val="24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004E5">
              <w:rPr>
                <w:sz w:val="24"/>
                <w:szCs w:val="24"/>
              </w:rPr>
              <w:t>содержание образования представлено по всем пяти образовательным областям</w:t>
            </w:r>
          </w:p>
          <w:p w:rsidR="00EF37CA" w:rsidRPr="00E004E5" w:rsidRDefault="00EF37CA" w:rsidP="000F4947">
            <w:pPr>
              <w:ind w:firstLine="0"/>
              <w:rPr>
                <w:i/>
                <w:sz w:val="24"/>
                <w:szCs w:val="24"/>
              </w:rPr>
            </w:pPr>
            <w:r w:rsidRPr="00E004E5">
              <w:rPr>
                <w:i/>
                <w:sz w:val="24"/>
                <w:szCs w:val="24"/>
              </w:rPr>
              <w:t xml:space="preserve">(п. 2.3; п. 2.6; п. </w:t>
            </w:r>
            <w:proofErr w:type="gramStart"/>
            <w:r w:rsidRPr="00E004E5">
              <w:rPr>
                <w:i/>
                <w:sz w:val="24"/>
                <w:szCs w:val="24"/>
              </w:rPr>
              <w:t>2.11.2  ФГОС</w:t>
            </w:r>
            <w:proofErr w:type="gramEnd"/>
            <w:r w:rsidRPr="00E004E5">
              <w:rPr>
                <w:i/>
                <w:sz w:val="24"/>
                <w:szCs w:val="24"/>
              </w:rPr>
              <w:t xml:space="preserve"> ДО);</w:t>
            </w:r>
          </w:p>
          <w:p w:rsidR="00EF37CA" w:rsidRPr="00E004E5" w:rsidRDefault="00EF37CA" w:rsidP="000F4947">
            <w:pPr>
              <w:ind w:firstLine="0"/>
              <w:rPr>
                <w:sz w:val="24"/>
                <w:szCs w:val="24"/>
              </w:rPr>
            </w:pPr>
            <w:r w:rsidRPr="00E004E5">
              <w:rPr>
                <w:sz w:val="24"/>
                <w:szCs w:val="24"/>
              </w:rPr>
              <w:t>- в каждой области представлены основные цели и задачи</w:t>
            </w:r>
          </w:p>
          <w:p w:rsidR="00EF37CA" w:rsidRPr="00E004E5" w:rsidRDefault="00EF37CA" w:rsidP="000F4947">
            <w:pPr>
              <w:ind w:firstLine="0"/>
              <w:rPr>
                <w:i/>
                <w:sz w:val="24"/>
                <w:szCs w:val="24"/>
              </w:rPr>
            </w:pPr>
            <w:r w:rsidRPr="00E004E5">
              <w:rPr>
                <w:i/>
                <w:sz w:val="24"/>
                <w:szCs w:val="24"/>
              </w:rPr>
              <w:t>(п. 2.6; п. 2.7; п. 2.11.2   ФГОС ДО);</w:t>
            </w:r>
          </w:p>
          <w:p w:rsidR="00EF37CA" w:rsidRPr="00E004E5" w:rsidRDefault="00EF37CA" w:rsidP="000F4947">
            <w:pPr>
              <w:ind w:firstLine="0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описано взаимодействие ДОО с семьями воспитанников </w:t>
            </w:r>
          </w:p>
          <w:p w:rsidR="00EF37CA" w:rsidRPr="00E004E5" w:rsidRDefault="00EF37CA" w:rsidP="000F4947">
            <w:pPr>
              <w:ind w:firstLine="0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1.4; п. 1.7; п. 2.8; п. 3.2.1; 3.2.5; п. 3.2.8 ФГОС ДО);</w:t>
            </w:r>
          </w:p>
          <w:p w:rsidR="000F4947" w:rsidRPr="00E004E5" w:rsidRDefault="000F4947" w:rsidP="000F4947">
            <w:pPr>
              <w:ind w:firstLine="0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lastRenderedPageBreak/>
              <w:t>Показатель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полностью/ Показатель, в целом,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693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72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snapToGrid w:val="0"/>
              <w:ind w:firstLine="16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561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72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snapToGrid w:val="0"/>
              <w:ind w:firstLine="16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70"/>
        </w:trPr>
        <w:tc>
          <w:tcPr>
            <w:tcW w:w="420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72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ind w:firstLine="34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F49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Формы, способы, методы и средства реализации </w:t>
            </w:r>
          </w:p>
          <w:p w:rsidR="00EF37CA" w:rsidRPr="000F4947" w:rsidRDefault="00EF37CA" w:rsidP="000F4947">
            <w:pPr>
              <w:ind w:firstLine="34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F49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ООП ДОО</w:t>
            </w:r>
          </w:p>
        </w:tc>
        <w:tc>
          <w:tcPr>
            <w:tcW w:w="5048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161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представлены способы поддержки детской инициативы </w:t>
            </w:r>
          </w:p>
          <w:p w:rsidR="00EF37CA" w:rsidRPr="00E004E5" w:rsidRDefault="00EF37CA" w:rsidP="000F4947">
            <w:pPr>
              <w:ind w:firstLine="161"/>
              <w:jc w:val="left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1.4; п. 3.2.1 ФГОС ДО)</w:t>
            </w:r>
          </w:p>
        </w:tc>
        <w:tc>
          <w:tcPr>
            <w:tcW w:w="354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полностью/ Показатель, в целом, соответствует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707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72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snapToGrid w:val="0"/>
              <w:ind w:firstLine="16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372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72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snapToGrid w:val="0"/>
              <w:ind w:firstLine="16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370"/>
        </w:trPr>
        <w:tc>
          <w:tcPr>
            <w:tcW w:w="420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72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ind w:firstLine="34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F49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Содержание коррекционной работы и/или инклюзивного образования</w:t>
            </w:r>
          </w:p>
        </w:tc>
        <w:tc>
          <w:tcPr>
            <w:tcW w:w="5048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right="57" w:firstLine="161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отражены гарантии равных стартовых возможностей детей;</w:t>
            </w:r>
          </w:p>
          <w:p w:rsidR="00EF37CA" w:rsidRPr="00E004E5" w:rsidRDefault="00EF37CA" w:rsidP="000F4947">
            <w:pPr>
              <w:ind w:right="57" w:firstLine="161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(п. 1.3; п. 1.5; п. </w:t>
            </w:r>
            <w:proofErr w:type="gramStart"/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3.2.2  ФГОС</w:t>
            </w:r>
            <w:proofErr w:type="gramEnd"/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 ДО)</w:t>
            </w:r>
          </w:p>
          <w:p w:rsidR="00EF37CA" w:rsidRPr="00E004E5" w:rsidRDefault="00EF37CA" w:rsidP="000F4947">
            <w:pPr>
              <w:ind w:firstLine="161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содержит описание специально организованной РППС;</w:t>
            </w:r>
          </w:p>
          <w:p w:rsidR="00EF37CA" w:rsidRPr="00E004E5" w:rsidRDefault="00EF37CA" w:rsidP="000F4947">
            <w:pPr>
              <w:ind w:firstLine="161"/>
              <w:rPr>
                <w:color w:val="000000"/>
                <w:sz w:val="24"/>
                <w:szCs w:val="24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2.11.3; п. 3.3.4 ФГОС ДО)</w:t>
            </w:r>
          </w:p>
          <w:p w:rsidR="00EF37CA" w:rsidRPr="00E004E5" w:rsidRDefault="00EF37CA" w:rsidP="000F4947">
            <w:pPr>
              <w:ind w:right="57" w:firstLine="161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color w:val="000000"/>
                <w:sz w:val="24"/>
                <w:szCs w:val="24"/>
              </w:rPr>
              <w:t>- содержит описание специальных условий для получения образования детьми с ограниченными возможностями здоровья</w:t>
            </w:r>
          </w:p>
          <w:p w:rsidR="00EF37CA" w:rsidRPr="00E004E5" w:rsidRDefault="00EF37CA" w:rsidP="000F4947">
            <w:pPr>
              <w:ind w:firstLine="161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1.6; п.  2.11.3; п. 3.2.7; п. 3.4.4 ФГОС ДО)</w:t>
            </w:r>
          </w:p>
        </w:tc>
        <w:tc>
          <w:tcPr>
            <w:tcW w:w="354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полностью/ Показатель, в целом,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37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72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0F4947" w:rsidRDefault="00EF37CA" w:rsidP="000F4947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F37CA" w:rsidRPr="00744E74" w:rsidTr="006E684F">
        <w:trPr>
          <w:gridAfter w:val="1"/>
          <w:wAfter w:w="1417" w:type="dxa"/>
          <w:cantSplit/>
          <w:trHeight w:val="37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744E74" w:rsidRDefault="00EF37CA" w:rsidP="00EF37CA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spacing w:line="360" w:lineRule="auto"/>
              <w:ind w:hanging="720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744E74" w:rsidRDefault="00EF37CA" w:rsidP="00885093">
            <w:pPr>
              <w:snapToGrid w:val="0"/>
              <w:spacing w:line="360" w:lineRule="auto"/>
              <w:ind w:firstLine="34"/>
              <w:jc w:val="center"/>
              <w:rPr>
                <w:sz w:val="26"/>
                <w:szCs w:val="26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885093">
            <w:pPr>
              <w:snapToGrid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  <w:p w:rsidR="00EF37CA" w:rsidRPr="00E004E5" w:rsidRDefault="00EF37CA" w:rsidP="000F494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F37CA" w:rsidRPr="00E004E5" w:rsidRDefault="00EF37CA" w:rsidP="000F4947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E684F" w:rsidRPr="00744E74" w:rsidTr="006E684F">
        <w:trPr>
          <w:trHeight w:val="304"/>
        </w:trPr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snapToGrid w:val="0"/>
              <w:jc w:val="right"/>
              <w:rPr>
                <w:b/>
                <w:sz w:val="26"/>
                <w:szCs w:val="26"/>
              </w:rPr>
            </w:pPr>
            <w:r w:rsidRPr="00E004E5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6E684F" w:rsidRPr="00744E74" w:rsidRDefault="006E684F" w:rsidP="006E684F">
            <w:pPr>
              <w:snapToGrid w:val="0"/>
              <w:spacing w:line="360" w:lineRule="auto"/>
              <w:rPr>
                <w:sz w:val="26"/>
                <w:szCs w:val="26"/>
              </w:rPr>
            </w:pPr>
          </w:p>
        </w:tc>
      </w:tr>
      <w:tr w:rsidR="006E684F" w:rsidRPr="00744E74" w:rsidTr="006E684F">
        <w:trPr>
          <w:gridAfter w:val="1"/>
          <w:wAfter w:w="1417" w:type="dxa"/>
          <w:trHeight w:val="255"/>
        </w:trPr>
        <w:tc>
          <w:tcPr>
            <w:tcW w:w="15002" w:type="dxa"/>
            <w:gridSpan w:val="6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3" w:type="dxa"/>
            </w:tcMar>
          </w:tcPr>
          <w:p w:rsidR="006E684F" w:rsidRPr="00744E74" w:rsidRDefault="006E684F" w:rsidP="006E684F">
            <w:pPr>
              <w:snapToGrid w:val="0"/>
              <w:spacing w:line="360" w:lineRule="auto"/>
              <w:jc w:val="center"/>
              <w:rPr>
                <w:sz w:val="26"/>
                <w:szCs w:val="26"/>
              </w:rPr>
            </w:pPr>
            <w:r w:rsidRPr="00744E74">
              <w:rPr>
                <w:rFonts w:eastAsia="Times New Roman"/>
                <w:b/>
                <w:i/>
                <w:sz w:val="26"/>
                <w:szCs w:val="26"/>
                <w:shd w:val="clear" w:color="auto" w:fill="BFBFBF"/>
                <w:lang w:eastAsia="ru-RU"/>
              </w:rPr>
              <w:t>ОРГАНИЗ</w:t>
            </w:r>
            <w:r w:rsidRPr="00744E74">
              <w:rPr>
                <w:rFonts w:eastAsia="Times New Roman"/>
                <w:b/>
                <w:i/>
                <w:sz w:val="26"/>
                <w:szCs w:val="26"/>
                <w:lang w:eastAsia="ru-RU"/>
              </w:rPr>
              <w:t>АЦИОННЫЙ РАЗДЕЛ ОБРАЗОВАТЕЛЬНОЙ ПРОГРАММЫ (</w:t>
            </w:r>
            <w:r w:rsidRPr="00744E74">
              <w:rPr>
                <w:rFonts w:eastAsia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п. 2.9-2.10, </w:t>
            </w:r>
            <w:r w:rsidRPr="00744E74">
              <w:rPr>
                <w:rFonts w:eastAsia="Times New Roman"/>
                <w:b/>
                <w:i/>
                <w:sz w:val="26"/>
                <w:szCs w:val="26"/>
                <w:lang w:eastAsia="ru-RU"/>
              </w:rPr>
              <w:t>п. 2.11.3 ФГОС ДО)</w:t>
            </w:r>
          </w:p>
        </w:tc>
      </w:tr>
      <w:tr w:rsidR="006E684F" w:rsidRPr="00744E74" w:rsidTr="0066139C">
        <w:trPr>
          <w:gridAfter w:val="1"/>
          <w:wAfter w:w="1417" w:type="dxa"/>
          <w:cantSplit/>
          <w:trHeight w:val="1294"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0F4947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0F4947" w:rsidRDefault="006E684F" w:rsidP="006E684F">
            <w:pPr>
              <w:ind w:firstLine="34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F49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Психолого-педагогические условия</w:t>
            </w:r>
          </w:p>
          <w:p w:rsidR="006E684F" w:rsidRPr="000F4947" w:rsidRDefault="006E684F" w:rsidP="006E684F">
            <w:pPr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ind w:firstLine="12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приведен перечень необходимых для осуществления образовательного процесса учебно-методических комплектов к программе </w:t>
            </w:r>
          </w:p>
          <w:p w:rsidR="006E684F" w:rsidRPr="00E004E5" w:rsidRDefault="006E684F" w:rsidP="006E684F">
            <w:pPr>
              <w:ind w:firstLine="12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2.11.2; п. 3.2.6; 3.5.1 ФГОС ДО);</w:t>
            </w:r>
          </w:p>
          <w:p w:rsidR="006E684F" w:rsidRPr="0066139C" w:rsidRDefault="006E684F" w:rsidP="006E684F">
            <w:pPr>
              <w:ind w:firstLine="12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6613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представлена модель образовательного процесса на учебный год, в которой отражена тематика и интеграция образовательной деятельности</w:t>
            </w:r>
          </w:p>
          <w:p w:rsidR="006E684F" w:rsidRPr="0066139C" w:rsidRDefault="006E684F" w:rsidP="006E684F">
            <w:pPr>
              <w:ind w:firstLine="12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6139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2.2; п. 2.11.3 ФГОС ДО);</w:t>
            </w:r>
          </w:p>
          <w:p w:rsidR="006E684F" w:rsidRPr="0066139C" w:rsidRDefault="006E684F" w:rsidP="006E684F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6613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учтены интересы и особенности детей данной ДОО </w:t>
            </w:r>
          </w:p>
          <w:p w:rsidR="006E684F" w:rsidRPr="00E004E5" w:rsidRDefault="006E684F" w:rsidP="006E684F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1.3; п. 2.1; п. 2.11.3 ФГОС ДО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lastRenderedPageBreak/>
              <w:t>Показатель соответствует</w:t>
            </w:r>
          </w:p>
          <w:p w:rsidR="006E684F" w:rsidRPr="00E004E5" w:rsidRDefault="006E684F" w:rsidP="006E684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полностью/ Показатель, в целом, соответствует</w:t>
            </w:r>
          </w:p>
          <w:p w:rsidR="006E684F" w:rsidRPr="00E004E5" w:rsidRDefault="006E684F" w:rsidP="006E684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684F" w:rsidRPr="00744E74" w:rsidTr="0066139C">
        <w:trPr>
          <w:gridAfter w:val="1"/>
          <w:wAfter w:w="1417" w:type="dxa"/>
          <w:cantSplit/>
          <w:trHeight w:val="156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0F4947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0F4947" w:rsidRDefault="006E684F" w:rsidP="006E684F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snapToGrid w:val="0"/>
              <w:ind w:firstLine="125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pStyle w:val="a4"/>
              <w:rPr>
                <w:sz w:val="24"/>
              </w:rPr>
            </w:pPr>
            <w:r w:rsidRPr="00E004E5">
              <w:rPr>
                <w:sz w:val="24"/>
              </w:rPr>
              <w:t>Показатель соответствует</w:t>
            </w:r>
          </w:p>
          <w:p w:rsidR="006E684F" w:rsidRPr="00E004E5" w:rsidRDefault="006E684F" w:rsidP="006E684F">
            <w:pPr>
              <w:pStyle w:val="a4"/>
              <w:rPr>
                <w:sz w:val="24"/>
              </w:rPr>
            </w:pPr>
            <w:r w:rsidRPr="00E004E5">
              <w:rPr>
                <w:sz w:val="24"/>
              </w:rPr>
              <w:t>Частично</w:t>
            </w:r>
          </w:p>
          <w:p w:rsidR="006E684F" w:rsidRPr="00E004E5" w:rsidRDefault="006E684F" w:rsidP="006E684F">
            <w:pPr>
              <w:pStyle w:val="a4"/>
              <w:rPr>
                <w:sz w:val="24"/>
              </w:rPr>
            </w:pPr>
          </w:p>
          <w:p w:rsidR="006E684F" w:rsidRPr="00E004E5" w:rsidRDefault="006E684F" w:rsidP="006E684F">
            <w:pPr>
              <w:pStyle w:val="a4"/>
              <w:rPr>
                <w:sz w:val="24"/>
              </w:rPr>
            </w:pPr>
          </w:p>
          <w:p w:rsidR="006E684F" w:rsidRPr="00E004E5" w:rsidRDefault="006E684F" w:rsidP="006E684F">
            <w:pPr>
              <w:pStyle w:val="a4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E684F" w:rsidRPr="00E004E5" w:rsidRDefault="006E684F" w:rsidP="006E684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6E684F" w:rsidRPr="00E004E5" w:rsidRDefault="006E684F" w:rsidP="006E684F">
            <w:pPr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E684F" w:rsidRPr="00E004E5" w:rsidRDefault="006E684F" w:rsidP="006E684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6E684F" w:rsidRPr="00E004E5" w:rsidRDefault="006E684F" w:rsidP="006E684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6E684F" w:rsidRPr="00E004E5" w:rsidRDefault="006E684F" w:rsidP="006E684F">
            <w:pPr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E684F" w:rsidRPr="00744E74" w:rsidTr="006E684F">
        <w:trPr>
          <w:gridAfter w:val="1"/>
          <w:wAfter w:w="1417" w:type="dxa"/>
          <w:cantSplit/>
          <w:trHeight w:val="524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0F4947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0F4947" w:rsidRDefault="006E684F" w:rsidP="006E684F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snapToGrid w:val="0"/>
              <w:ind w:firstLine="125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E684F" w:rsidRPr="00744E74" w:rsidTr="006E684F">
        <w:trPr>
          <w:gridAfter w:val="1"/>
          <w:wAfter w:w="1417" w:type="dxa"/>
          <w:cantSplit/>
          <w:trHeight w:val="932"/>
        </w:trPr>
        <w:tc>
          <w:tcPr>
            <w:tcW w:w="420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744E74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6E684F" w:rsidRDefault="006E684F" w:rsidP="006E684F">
            <w:pPr>
              <w:ind w:firstLine="34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6E684F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Описание распорядка и режим дня</w:t>
            </w:r>
          </w:p>
        </w:tc>
        <w:tc>
          <w:tcPr>
            <w:tcW w:w="5048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в наличие планирование НОД и образовательной деятельности в режимных моментах в течение дня с распределением времени на основе действующего СанПиН </w:t>
            </w:r>
          </w:p>
          <w:p w:rsidR="006E684F" w:rsidRPr="00E004E5" w:rsidRDefault="006E684F" w:rsidP="006E684F">
            <w:pPr>
              <w:ind w:firstLine="12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2.5; п. 3.2.3; 3.2.9 ФГОС ДО);</w:t>
            </w:r>
          </w:p>
          <w:p w:rsidR="006E684F" w:rsidRPr="00E004E5" w:rsidRDefault="006E684F" w:rsidP="006E684F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режим дня составлен с учетом холодного и теплого периодов года, климатических особенностей региона, в котором реализуется программа </w:t>
            </w:r>
          </w:p>
          <w:p w:rsidR="006E684F" w:rsidRPr="00E004E5" w:rsidRDefault="006E684F" w:rsidP="006E684F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2.5; п. 3.2.9 ФГОС ДО)</w:t>
            </w:r>
          </w:p>
        </w:tc>
        <w:tc>
          <w:tcPr>
            <w:tcW w:w="354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E004E5" w:rsidRDefault="006E684F" w:rsidP="006E684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полностью/ Показатель, в целом, соответствует</w:t>
            </w:r>
          </w:p>
          <w:p w:rsidR="006E684F" w:rsidRPr="00E004E5" w:rsidRDefault="006E684F" w:rsidP="006E684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684F" w:rsidRPr="00744E74" w:rsidTr="006E684F">
        <w:trPr>
          <w:gridAfter w:val="1"/>
          <w:wAfter w:w="1417" w:type="dxa"/>
          <w:cantSplit/>
          <w:trHeight w:val="1087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744E74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6E684F" w:rsidRDefault="006E684F" w:rsidP="006E684F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snapToGrid w:val="0"/>
              <w:ind w:firstLine="125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E004E5" w:rsidRDefault="006E684F" w:rsidP="006E684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E684F" w:rsidRPr="00744E74" w:rsidTr="006E684F">
        <w:trPr>
          <w:gridAfter w:val="1"/>
          <w:wAfter w:w="1417" w:type="dxa"/>
          <w:cantSplit/>
          <w:trHeight w:val="691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744E74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6E684F" w:rsidRDefault="006E684F" w:rsidP="006E684F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snapToGrid w:val="0"/>
              <w:ind w:firstLine="125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E684F" w:rsidRPr="00744E74" w:rsidTr="006E684F">
        <w:trPr>
          <w:gridAfter w:val="1"/>
          <w:wAfter w:w="1417" w:type="dxa"/>
          <w:cantSplit/>
          <w:trHeight w:val="788"/>
        </w:trPr>
        <w:tc>
          <w:tcPr>
            <w:tcW w:w="420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6E684F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6E684F" w:rsidRDefault="006E684F" w:rsidP="006E684F">
            <w:pPr>
              <w:ind w:firstLine="34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6E684F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Кадровый ресурс ООП</w:t>
            </w:r>
          </w:p>
        </w:tc>
        <w:tc>
          <w:tcPr>
            <w:tcW w:w="5048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приведена характеристика кадрового потенциала осуществления ООП,</w:t>
            </w:r>
            <w:r w:rsidR="0066139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(п. </w:t>
            </w:r>
            <w:proofErr w:type="gramStart"/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3.4  ФГОС</w:t>
            </w:r>
            <w:proofErr w:type="gramEnd"/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 ДО);</w:t>
            </w:r>
          </w:p>
          <w:p w:rsidR="006E684F" w:rsidRPr="00E004E5" w:rsidRDefault="006E684F" w:rsidP="006E684F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прописаны условия для профессионального роста педагогов </w:t>
            </w:r>
            <w:proofErr w:type="gramStart"/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п. 3.2.6; п. 3.4 ФГОС ДО)</w:t>
            </w:r>
          </w:p>
        </w:tc>
        <w:tc>
          <w:tcPr>
            <w:tcW w:w="354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66139C" w:rsidRDefault="006E684F" w:rsidP="0066139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полностью/ Показатель, в целом, соответствует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684F" w:rsidRPr="00744E74" w:rsidTr="0066139C">
        <w:trPr>
          <w:gridAfter w:val="1"/>
          <w:wAfter w:w="1417" w:type="dxa"/>
          <w:cantSplit/>
          <w:trHeight w:val="614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6E684F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6E684F" w:rsidRDefault="006E684F" w:rsidP="006E684F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snapToGrid w:val="0"/>
              <w:ind w:firstLine="125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E004E5" w:rsidRDefault="006E684F" w:rsidP="006E684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E684F" w:rsidRPr="00744E74" w:rsidTr="0066139C">
        <w:trPr>
          <w:gridAfter w:val="1"/>
          <w:wAfter w:w="1417" w:type="dxa"/>
          <w:cantSplit/>
          <w:trHeight w:val="36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6E684F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6E684F" w:rsidRDefault="006E684F" w:rsidP="006E684F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snapToGrid w:val="0"/>
              <w:ind w:firstLine="125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6E684F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E684F" w:rsidRPr="00744E74" w:rsidTr="006E684F">
        <w:trPr>
          <w:gridAfter w:val="1"/>
          <w:wAfter w:w="1417" w:type="dxa"/>
          <w:cantSplit/>
          <w:trHeight w:val="925"/>
        </w:trPr>
        <w:tc>
          <w:tcPr>
            <w:tcW w:w="420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744E74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spacing w:line="360" w:lineRule="auto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34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Описание материально-технического обеспечения ООП</w:t>
            </w:r>
          </w:p>
        </w:tc>
        <w:tc>
          <w:tcPr>
            <w:tcW w:w="5048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D33EB9" w:rsidRDefault="006E684F" w:rsidP="00D33EB9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D33EB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D33EB9" w:rsidRPr="00D33EB9">
              <w:rPr>
                <w:sz w:val="24"/>
                <w:szCs w:val="24"/>
              </w:rPr>
              <w:t>требования, определяемые в соответствии с санитарно-эпидемиологическими правилами и нормативами</w:t>
            </w:r>
            <w:r w:rsidR="00D33EB9" w:rsidRPr="00D33EB9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3EB9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3.5 ФГОС ДО);</w:t>
            </w:r>
          </w:p>
          <w:p w:rsidR="006E684F" w:rsidRPr="00D33EB9" w:rsidRDefault="006E684F" w:rsidP="00E004E5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D33EB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описание мер обеспечения безопасности </w:t>
            </w:r>
          </w:p>
          <w:p w:rsidR="006E684F" w:rsidRPr="00D33EB9" w:rsidRDefault="006E684F" w:rsidP="00E004E5">
            <w:pPr>
              <w:ind w:firstLine="125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33EB9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3.5 ФГОС ДО);</w:t>
            </w:r>
          </w:p>
          <w:p w:rsidR="006E684F" w:rsidRPr="00D33EB9" w:rsidRDefault="006E684F" w:rsidP="00E004E5">
            <w:pPr>
              <w:ind w:firstLine="125"/>
              <w:jc w:val="left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66139C" w:rsidRDefault="006E684F" w:rsidP="0066139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полностью/ Показатель, в целом, соответствует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684F" w:rsidRPr="00744E74" w:rsidTr="006E684F">
        <w:trPr>
          <w:gridAfter w:val="1"/>
          <w:wAfter w:w="1417" w:type="dxa"/>
          <w:cantSplit/>
          <w:trHeight w:val="325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744E74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spacing w:line="360" w:lineRule="auto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ind w:firstLine="125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E004E5" w:rsidRDefault="006E684F" w:rsidP="00E004E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E684F" w:rsidRPr="00744E74" w:rsidTr="0066139C">
        <w:trPr>
          <w:gridAfter w:val="1"/>
          <w:wAfter w:w="1417" w:type="dxa"/>
          <w:cantSplit/>
          <w:trHeight w:val="48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744E74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spacing w:line="360" w:lineRule="auto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ind w:firstLine="125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E684F" w:rsidRPr="00744E74" w:rsidTr="006E684F">
        <w:trPr>
          <w:gridAfter w:val="1"/>
          <w:wAfter w:w="1417" w:type="dxa"/>
          <w:cantSplit/>
          <w:trHeight w:val="90"/>
        </w:trPr>
        <w:tc>
          <w:tcPr>
            <w:tcW w:w="420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744E74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spacing w:line="360" w:lineRule="auto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34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Финансовые условия</w:t>
            </w:r>
          </w:p>
        </w:tc>
        <w:tc>
          <w:tcPr>
            <w:tcW w:w="5048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8F5F86" w:rsidRDefault="006E684F" w:rsidP="00E004E5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8F5F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система </w:t>
            </w:r>
            <w:r w:rsidR="008F5F86" w:rsidRPr="008F5F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финансирования реализации ООП</w:t>
            </w:r>
          </w:p>
          <w:p w:rsidR="006E684F" w:rsidRPr="008F5F86" w:rsidRDefault="006E684F" w:rsidP="00E004E5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8F5F86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3.6.3 ФГОС ДО)</w:t>
            </w:r>
          </w:p>
          <w:p w:rsidR="008F5F86" w:rsidRPr="008F5F86" w:rsidRDefault="008F5F86" w:rsidP="008F5F86">
            <w:pPr>
              <w:ind w:firstLine="12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F5F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наличие системы дополнительных образовательных услуг</w:t>
            </w:r>
          </w:p>
          <w:p w:rsidR="008F5F86" w:rsidRPr="008F5F86" w:rsidRDefault="008F5F86" w:rsidP="008F5F86">
            <w:pPr>
              <w:ind w:firstLine="12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F5F86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3.6.3 ФГОС ДО);</w:t>
            </w:r>
          </w:p>
          <w:p w:rsidR="008F5F86" w:rsidRPr="008F5F86" w:rsidRDefault="008F5F86" w:rsidP="00E004E5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E004E5" w:rsidRDefault="006E684F" w:rsidP="00E004E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полностью/ Показатель, в целом, соответствует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684F" w:rsidRPr="00744E74" w:rsidTr="006E684F">
        <w:trPr>
          <w:gridAfter w:val="1"/>
          <w:wAfter w:w="1417" w:type="dxa"/>
          <w:cantSplit/>
          <w:trHeight w:val="9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744E74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spacing w:line="360" w:lineRule="auto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ind w:firstLine="125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E004E5" w:rsidRDefault="006E684F" w:rsidP="00E004E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E684F" w:rsidRPr="00744E74" w:rsidTr="006E684F">
        <w:trPr>
          <w:gridAfter w:val="1"/>
          <w:wAfter w:w="1417" w:type="dxa"/>
          <w:cantSplit/>
          <w:trHeight w:val="9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744E74" w:rsidRDefault="006E684F" w:rsidP="006E684F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spacing w:line="360" w:lineRule="auto"/>
              <w:ind w:hanging="686"/>
              <w:jc w:val="left"/>
              <w:rPr>
                <w:sz w:val="26"/>
                <w:szCs w:val="26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ind w:firstLine="125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  <w:p w:rsidR="006E684F" w:rsidRPr="00E004E5" w:rsidRDefault="006E684F" w:rsidP="00E004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E684F" w:rsidRPr="00744E74" w:rsidTr="006E684F">
        <w:trPr>
          <w:gridAfter w:val="1"/>
          <w:wAfter w:w="1417" w:type="dxa"/>
          <w:cantSplit/>
          <w:trHeight w:val="550"/>
        </w:trPr>
        <w:tc>
          <w:tcPr>
            <w:tcW w:w="420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34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Описание организации разв</w:t>
            </w:r>
            <w:r w:rsidR="008F5F86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ивающей предметно-пространствен</w:t>
            </w:r>
            <w:r w:rsidRPr="00E004E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ной среды</w:t>
            </w:r>
          </w:p>
        </w:tc>
        <w:tc>
          <w:tcPr>
            <w:tcW w:w="5048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описан потенциал развивающей предметно-пространственной среды, учитывающий требования стандарта </w:t>
            </w:r>
          </w:p>
          <w:p w:rsidR="006E684F" w:rsidRPr="00E004E5" w:rsidRDefault="006E684F" w:rsidP="00E004E5">
            <w:pPr>
              <w:ind w:firstLine="125"/>
              <w:jc w:val="left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2.8; п. 3.3; п. 3.5 ФГОС ДО)</w:t>
            </w:r>
          </w:p>
        </w:tc>
        <w:tc>
          <w:tcPr>
            <w:tcW w:w="354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66139C" w:rsidRDefault="006E684F" w:rsidP="0066139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полностью/ Показатель, в целом, соответствует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684F" w:rsidRPr="00744E74" w:rsidTr="006E684F">
        <w:trPr>
          <w:gridAfter w:val="1"/>
          <w:wAfter w:w="1417" w:type="dxa"/>
          <w:cantSplit/>
          <w:trHeight w:val="55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004E5" w:rsidRPr="00E004E5" w:rsidRDefault="006E684F" w:rsidP="0066139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E004E5" w:rsidRDefault="006E684F" w:rsidP="00E004E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E684F" w:rsidRPr="00744E74" w:rsidTr="006E684F">
        <w:trPr>
          <w:gridAfter w:val="1"/>
          <w:wAfter w:w="1417" w:type="dxa"/>
          <w:cantSplit/>
          <w:trHeight w:val="55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004E5" w:rsidRPr="0066139C" w:rsidRDefault="006E684F" w:rsidP="0066139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E684F" w:rsidRPr="00744E74" w:rsidTr="0066139C">
        <w:trPr>
          <w:gridAfter w:val="1"/>
          <w:wAfter w:w="1417" w:type="dxa"/>
          <w:trHeight w:val="432"/>
        </w:trPr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auto"/>
            <w:tcMar>
              <w:left w:w="103" w:type="dxa"/>
            </w:tcMar>
          </w:tcPr>
          <w:p w:rsidR="00E004E5" w:rsidRPr="0066139C" w:rsidRDefault="006E684F" w:rsidP="0066139C">
            <w:pPr>
              <w:snapToGrid w:val="0"/>
              <w:ind w:firstLine="0"/>
              <w:jc w:val="right"/>
              <w:rPr>
                <w:b/>
                <w:sz w:val="24"/>
                <w:szCs w:val="24"/>
              </w:rPr>
            </w:pPr>
            <w:r w:rsidRPr="00E004E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rPr>
                <w:sz w:val="24"/>
                <w:szCs w:val="24"/>
              </w:rPr>
            </w:pPr>
          </w:p>
        </w:tc>
      </w:tr>
      <w:tr w:rsidR="006E684F" w:rsidRPr="00E004E5" w:rsidTr="006E684F">
        <w:trPr>
          <w:gridAfter w:val="1"/>
          <w:wAfter w:w="1417" w:type="dxa"/>
          <w:trHeight w:val="255"/>
        </w:trPr>
        <w:tc>
          <w:tcPr>
            <w:tcW w:w="15002" w:type="dxa"/>
            <w:gridSpan w:val="6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jc w:val="center"/>
              <w:rPr>
                <w:sz w:val="24"/>
                <w:szCs w:val="24"/>
              </w:rPr>
            </w:pPr>
            <w:r w:rsidRPr="00E004E5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КРАТКАЯ ПРЕЗЕНТАЦИЯ ООП ДО (п. </w:t>
            </w:r>
            <w:proofErr w:type="gramStart"/>
            <w:r w:rsidRPr="00E004E5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2.13  ФГОС</w:t>
            </w:r>
            <w:proofErr w:type="gramEnd"/>
            <w:r w:rsidRPr="00E004E5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 xml:space="preserve"> ДО)</w:t>
            </w:r>
          </w:p>
        </w:tc>
      </w:tr>
      <w:tr w:rsidR="006E684F" w:rsidRPr="00E004E5" w:rsidTr="006E684F">
        <w:trPr>
          <w:gridAfter w:val="1"/>
          <w:wAfter w:w="1417" w:type="dxa"/>
          <w:cantSplit/>
          <w:trHeight w:val="1403"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widowControl w:val="0"/>
              <w:numPr>
                <w:ilvl w:val="0"/>
                <w:numId w:val="2"/>
              </w:numPr>
              <w:tabs>
                <w:tab w:val="center" w:pos="29"/>
              </w:tabs>
              <w:autoSpaceDE w:val="0"/>
              <w:snapToGrid w:val="0"/>
              <w:ind w:left="171" w:hanging="142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34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Структурное соответствие краткой презентации ООП </w:t>
            </w:r>
            <w:proofErr w:type="gramStart"/>
            <w:r w:rsidRPr="00E004E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ДО требованиям</w:t>
            </w:r>
            <w:proofErr w:type="gramEnd"/>
            <w:r w:rsidRPr="00E004E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ФГОС ДО </w:t>
            </w:r>
          </w:p>
        </w:tc>
        <w:tc>
          <w:tcPr>
            <w:tcW w:w="5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указаны возрастные и иные категории детей, на которых ориентирована ООП ДО организации, в том числе категории детей с ограниченными возможностями здоровья, если ООП ДО предусматривает особенности ее реализации для этой категории детей</w:t>
            </w:r>
          </w:p>
          <w:p w:rsidR="006E684F" w:rsidRPr="00E004E5" w:rsidRDefault="006E684F" w:rsidP="00E004E5">
            <w:pPr>
              <w:pStyle w:val="a3"/>
              <w:tabs>
                <w:tab w:val="left" w:pos="317"/>
              </w:tabs>
              <w:ind w:left="0"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2.13 ФГОС ДО)</w:t>
            </w:r>
          </w:p>
          <w:p w:rsidR="006E684F" w:rsidRPr="00E004E5" w:rsidRDefault="006E684F" w:rsidP="00E004E5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указаны используемые ООП ДО</w:t>
            </w:r>
          </w:p>
          <w:p w:rsidR="006E684F" w:rsidRPr="00E004E5" w:rsidRDefault="006E684F" w:rsidP="00E004E5">
            <w:pPr>
              <w:pStyle w:val="a3"/>
              <w:tabs>
                <w:tab w:val="left" w:pos="317"/>
              </w:tabs>
              <w:ind w:left="0"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2.13 ФГОС ДО);</w:t>
            </w:r>
          </w:p>
          <w:p w:rsidR="006E684F" w:rsidRPr="00E004E5" w:rsidRDefault="006E684F" w:rsidP="00E004E5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left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представлена характеристика взаимодействия педагогического коллектива с семьей</w:t>
            </w:r>
            <w:proofErr w:type="gramStart"/>
            <w:r w:rsid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п. 1.3; п. 2.13; п. 3.1; п. 3.2.1; п. 3.2.5 ФГОС ДО)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E004E5" w:rsidRDefault="006E684F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полностью/ Показатель, в целом, соответствует</w:t>
            </w:r>
          </w:p>
          <w:p w:rsidR="006E684F" w:rsidRPr="00E004E5" w:rsidRDefault="006E684F" w:rsidP="00E004E5">
            <w:pPr>
              <w:ind w:firstLine="3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684F" w:rsidRPr="00E004E5" w:rsidTr="006E684F">
        <w:trPr>
          <w:gridAfter w:val="1"/>
          <w:wAfter w:w="1417" w:type="dxa"/>
          <w:cantSplit/>
          <w:trHeight w:val="892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E004E5" w:rsidRDefault="006E684F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E684F" w:rsidRPr="00E004E5" w:rsidTr="006E684F">
        <w:trPr>
          <w:gridAfter w:val="1"/>
          <w:wAfter w:w="1417" w:type="dxa"/>
          <w:cantSplit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  <w:p w:rsidR="006E684F" w:rsidRPr="00E004E5" w:rsidRDefault="006E684F" w:rsidP="00E004E5">
            <w:pPr>
              <w:ind w:firstLine="3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E684F" w:rsidRPr="00E004E5" w:rsidTr="00E004E5">
        <w:trPr>
          <w:gridAfter w:val="1"/>
          <w:wAfter w:w="1417" w:type="dxa"/>
          <w:cantSplit/>
          <w:trHeight w:val="926"/>
        </w:trPr>
        <w:tc>
          <w:tcPr>
            <w:tcW w:w="420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widowControl w:val="0"/>
              <w:numPr>
                <w:ilvl w:val="0"/>
                <w:numId w:val="2"/>
              </w:numPr>
              <w:tabs>
                <w:tab w:val="center" w:pos="0"/>
                <w:tab w:val="center" w:pos="34"/>
              </w:tabs>
              <w:autoSpaceDE w:val="0"/>
              <w:snapToGrid w:val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pStyle w:val="a3"/>
              <w:ind w:left="0" w:firstLine="21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004E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Ориентирован-</w:t>
            </w:r>
            <w:proofErr w:type="spellStart"/>
            <w:r w:rsidRPr="00E004E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  <w:proofErr w:type="gramEnd"/>
            <w:r w:rsidRPr="00E004E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на социум и родителей (законных представителей) детей</w:t>
            </w:r>
          </w:p>
        </w:tc>
        <w:tc>
          <w:tcPr>
            <w:tcW w:w="5048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доступность краткой презентации ООП ДО для ознакомления</w:t>
            </w:r>
          </w:p>
          <w:p w:rsidR="006E684F" w:rsidRPr="00E004E5" w:rsidRDefault="006E684F" w:rsidP="00E004E5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(п. 2.13; п. 3.2.8 ФГОС ДО)</w:t>
            </w:r>
          </w:p>
        </w:tc>
        <w:tc>
          <w:tcPr>
            <w:tcW w:w="3544" w:type="dxa"/>
            <w:tcBorders>
              <w:top w:val="single" w:sz="2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E004E5" w:rsidRDefault="006E684F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полностью/ Показатель, в целом, соответствует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684F" w:rsidRPr="00E004E5" w:rsidTr="006E684F">
        <w:trPr>
          <w:gridAfter w:val="1"/>
          <w:wAfter w:w="1417" w:type="dxa"/>
          <w:cantSplit/>
          <w:trHeight w:val="795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widowControl w:val="0"/>
              <w:numPr>
                <w:ilvl w:val="0"/>
                <w:numId w:val="2"/>
              </w:numPr>
              <w:tabs>
                <w:tab w:val="center" w:pos="0"/>
                <w:tab w:val="center" w:pos="34"/>
              </w:tabs>
              <w:autoSpaceDE w:val="0"/>
              <w:snapToGrid w:val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pStyle w:val="a3"/>
              <w:snapToGrid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pStyle w:val="a3"/>
              <w:numPr>
                <w:ilvl w:val="0"/>
                <w:numId w:val="1"/>
              </w:numPr>
              <w:snapToGri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E004E5" w:rsidRDefault="006E684F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E684F" w:rsidRPr="00E004E5" w:rsidTr="00E004E5">
        <w:trPr>
          <w:gridAfter w:val="1"/>
          <w:wAfter w:w="1417" w:type="dxa"/>
          <w:cantSplit/>
          <w:trHeight w:val="56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widowControl w:val="0"/>
              <w:numPr>
                <w:ilvl w:val="0"/>
                <w:numId w:val="2"/>
              </w:numPr>
              <w:tabs>
                <w:tab w:val="center" w:pos="0"/>
                <w:tab w:val="center" w:pos="34"/>
              </w:tabs>
              <w:autoSpaceDE w:val="0"/>
              <w:snapToGrid w:val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pStyle w:val="a3"/>
              <w:snapToGrid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pStyle w:val="a3"/>
              <w:numPr>
                <w:ilvl w:val="0"/>
                <w:numId w:val="1"/>
              </w:numPr>
              <w:snapToGri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  <w:p w:rsidR="006E684F" w:rsidRPr="00E004E5" w:rsidRDefault="006E684F" w:rsidP="00E004E5">
            <w:pPr>
              <w:ind w:firstLine="3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E684F" w:rsidRPr="00E004E5" w:rsidTr="006E684F">
        <w:trPr>
          <w:gridAfter w:val="1"/>
          <w:wAfter w:w="1417" w:type="dxa"/>
          <w:cantSplit/>
          <w:trHeight w:val="518"/>
        </w:trPr>
        <w:tc>
          <w:tcPr>
            <w:tcW w:w="420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34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Оформление текста ООП</w:t>
            </w:r>
          </w:p>
        </w:tc>
        <w:tc>
          <w:tcPr>
            <w:tcW w:w="5048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12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Текст ООП ДО:</w:t>
            </w:r>
          </w:p>
          <w:p w:rsidR="006E684F" w:rsidRPr="00E004E5" w:rsidRDefault="006E684F" w:rsidP="00E004E5">
            <w:pPr>
              <w:ind w:firstLine="12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логично выстроен, структурирован;</w:t>
            </w:r>
          </w:p>
          <w:p w:rsidR="006E684F" w:rsidRPr="00E004E5" w:rsidRDefault="006E684F" w:rsidP="00E004E5">
            <w:pPr>
              <w:ind w:firstLine="12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написан грамотным, научным языком;</w:t>
            </w:r>
          </w:p>
          <w:p w:rsidR="006E684F" w:rsidRPr="00E004E5" w:rsidRDefault="006E684F" w:rsidP="00E004E5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аккуратно оформлен</w:t>
            </w:r>
          </w:p>
          <w:p w:rsidR="006E684F" w:rsidRPr="00E004E5" w:rsidRDefault="006E684F" w:rsidP="00E004E5">
            <w:pPr>
              <w:ind w:firstLine="125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(п. 2.13; п. 3.2.1; п. </w:t>
            </w:r>
            <w:proofErr w:type="gramStart"/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3.2.8  ФГОС</w:t>
            </w:r>
            <w:proofErr w:type="gramEnd"/>
            <w:r w:rsidRPr="00E004E5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 ДО)</w:t>
            </w:r>
          </w:p>
        </w:tc>
        <w:tc>
          <w:tcPr>
            <w:tcW w:w="354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Pr="00E004E5" w:rsidRDefault="006E684F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полностью/ Показатель, в целом, соответствует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684F" w:rsidRPr="00E004E5" w:rsidTr="0066139C">
        <w:trPr>
          <w:gridAfter w:val="1"/>
          <w:wAfter w:w="1417" w:type="dxa"/>
          <w:cantSplit/>
          <w:trHeight w:val="60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соответствует</w:t>
            </w:r>
          </w:p>
          <w:p w:rsidR="006E684F" w:rsidRDefault="0066139C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Ч</w:t>
            </w:r>
            <w:r w:rsidR="006E684F" w:rsidRPr="00E004E5">
              <w:rPr>
                <w:color w:val="000000"/>
                <w:sz w:val="24"/>
                <w:szCs w:val="24"/>
              </w:rPr>
              <w:t>астично</w:t>
            </w:r>
          </w:p>
          <w:p w:rsidR="0066139C" w:rsidRPr="00E004E5" w:rsidRDefault="0066139C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E684F" w:rsidRPr="00E004E5" w:rsidTr="006E684F">
        <w:trPr>
          <w:gridAfter w:val="1"/>
          <w:wAfter w:w="1417" w:type="dxa"/>
          <w:cantSplit/>
          <w:trHeight w:val="9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widowControl w:val="0"/>
              <w:numPr>
                <w:ilvl w:val="0"/>
                <w:numId w:val="2"/>
              </w:numPr>
              <w:tabs>
                <w:tab w:val="center" w:pos="34"/>
                <w:tab w:val="center" w:pos="185"/>
              </w:tabs>
              <w:autoSpaceDE w:val="0"/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Default="006E684F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  <w:r w:rsidRPr="00E004E5">
              <w:rPr>
                <w:color w:val="000000"/>
                <w:sz w:val="24"/>
                <w:szCs w:val="24"/>
              </w:rPr>
              <w:t>Показатель не соответствует</w:t>
            </w:r>
          </w:p>
          <w:p w:rsidR="0066139C" w:rsidRPr="00E004E5" w:rsidRDefault="0066139C" w:rsidP="00E004E5">
            <w:pPr>
              <w:ind w:firstLine="3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0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E684F" w:rsidRPr="00E004E5" w:rsidTr="006E684F">
        <w:trPr>
          <w:gridAfter w:val="1"/>
          <w:wAfter w:w="1417" w:type="dxa"/>
          <w:trHeight w:val="90"/>
        </w:trPr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Default="006E684F" w:rsidP="00E004E5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E004E5">
              <w:rPr>
                <w:b/>
                <w:color w:val="000000"/>
                <w:sz w:val="24"/>
                <w:szCs w:val="24"/>
              </w:rPr>
              <w:t>ИТОГО:</w:t>
            </w:r>
          </w:p>
          <w:p w:rsidR="0066139C" w:rsidRPr="00E004E5" w:rsidRDefault="0066139C" w:rsidP="00E004E5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E684F" w:rsidRPr="00E004E5" w:rsidTr="006E684F">
        <w:trPr>
          <w:gridAfter w:val="1"/>
          <w:wAfter w:w="1417" w:type="dxa"/>
          <w:trHeight w:val="90"/>
        </w:trPr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</w:tcPr>
          <w:p w:rsidR="006E684F" w:rsidRDefault="006E684F" w:rsidP="00E004E5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E004E5">
              <w:rPr>
                <w:b/>
                <w:color w:val="000000"/>
                <w:sz w:val="24"/>
                <w:szCs w:val="24"/>
              </w:rPr>
              <w:t>Общая сумма баллов:</w:t>
            </w:r>
          </w:p>
          <w:p w:rsidR="0066139C" w:rsidRPr="00E004E5" w:rsidRDefault="0066139C" w:rsidP="00E004E5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</w:tcPr>
          <w:p w:rsidR="006E684F" w:rsidRPr="00E004E5" w:rsidRDefault="006E684F" w:rsidP="00E004E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66139C" w:rsidRDefault="0066139C" w:rsidP="00E004E5">
      <w:pPr>
        <w:ind w:firstLine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66139C" w:rsidRDefault="0066139C" w:rsidP="00E004E5">
      <w:pPr>
        <w:ind w:firstLine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66139C" w:rsidRDefault="0066139C" w:rsidP="00E004E5">
      <w:pPr>
        <w:ind w:firstLine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66139C" w:rsidRDefault="0066139C" w:rsidP="00E004E5">
      <w:pPr>
        <w:ind w:firstLine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66139C" w:rsidRDefault="0066139C" w:rsidP="00E004E5">
      <w:pPr>
        <w:ind w:firstLine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66139C" w:rsidRDefault="0066139C" w:rsidP="00E004E5">
      <w:pPr>
        <w:ind w:firstLine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66139C" w:rsidRDefault="0066139C" w:rsidP="00E004E5">
      <w:pPr>
        <w:ind w:firstLine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66139C" w:rsidRDefault="0066139C" w:rsidP="00E004E5">
      <w:pPr>
        <w:ind w:firstLine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66139C" w:rsidRDefault="0066139C" w:rsidP="00E004E5">
      <w:pPr>
        <w:ind w:firstLine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66139C" w:rsidRDefault="0066139C" w:rsidP="008F5F86">
      <w:pPr>
        <w:ind w:firstLine="0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8F5F86" w:rsidRDefault="008F5F86" w:rsidP="008F5F86">
      <w:pPr>
        <w:ind w:firstLine="0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66139C" w:rsidRDefault="0066139C" w:rsidP="0066139C">
      <w:pPr>
        <w:ind w:firstLine="0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8F5F86" w:rsidRPr="008F5F86" w:rsidRDefault="008F5F86" w:rsidP="008F5F86">
      <w:pPr>
        <w:pStyle w:val="a4"/>
        <w:rPr>
          <w:bCs/>
          <w:color w:val="000000"/>
          <w:sz w:val="24"/>
          <w:szCs w:val="24"/>
          <w:lang w:eastAsia="ru-RU"/>
        </w:rPr>
      </w:pPr>
      <w:r w:rsidRPr="008F5F86">
        <w:rPr>
          <w:b/>
          <w:bCs/>
          <w:color w:val="000000"/>
          <w:sz w:val="24"/>
          <w:szCs w:val="24"/>
          <w:lang w:eastAsia="ru-RU"/>
        </w:rPr>
        <w:lastRenderedPageBreak/>
        <w:t>ФИО эксперта</w:t>
      </w:r>
      <w:r w:rsidRPr="008F5F86">
        <w:rPr>
          <w:bCs/>
          <w:color w:val="000000"/>
          <w:sz w:val="24"/>
          <w:szCs w:val="24"/>
          <w:lang w:eastAsia="ru-RU"/>
        </w:rPr>
        <w:t>: __________________________</w:t>
      </w:r>
      <w:r w:rsidRPr="008F5F86">
        <w:rPr>
          <w:bCs/>
          <w:color w:val="000000"/>
          <w:sz w:val="24"/>
          <w:szCs w:val="24"/>
          <w:lang w:eastAsia="ru-RU"/>
        </w:rPr>
        <w:t>___________________________________________________________________</w:t>
      </w:r>
      <w:r>
        <w:rPr>
          <w:bCs/>
          <w:color w:val="000000"/>
          <w:sz w:val="24"/>
          <w:szCs w:val="24"/>
          <w:lang w:eastAsia="ru-RU"/>
        </w:rPr>
        <w:t>____________________</w:t>
      </w:r>
    </w:p>
    <w:p w:rsidR="008F5F86" w:rsidRPr="008F5F86" w:rsidRDefault="008F5F86" w:rsidP="008F5F86">
      <w:pPr>
        <w:pStyle w:val="a4"/>
        <w:rPr>
          <w:b/>
          <w:bCs/>
          <w:color w:val="000000"/>
          <w:sz w:val="10"/>
          <w:szCs w:val="24"/>
          <w:lang w:eastAsia="ru-RU"/>
        </w:rPr>
      </w:pPr>
    </w:p>
    <w:p w:rsidR="008F5F86" w:rsidRPr="008F5F86" w:rsidRDefault="008F5F86" w:rsidP="008F5F86">
      <w:pPr>
        <w:pStyle w:val="a4"/>
        <w:rPr>
          <w:bCs/>
          <w:color w:val="000000"/>
          <w:sz w:val="24"/>
          <w:szCs w:val="24"/>
          <w:lang w:eastAsia="ru-RU"/>
        </w:rPr>
      </w:pPr>
      <w:r w:rsidRPr="008F5F86">
        <w:rPr>
          <w:b/>
          <w:bCs/>
          <w:color w:val="000000"/>
          <w:sz w:val="24"/>
          <w:szCs w:val="24"/>
          <w:lang w:eastAsia="ru-RU"/>
        </w:rPr>
        <w:t>Организация, проводящая экспертизу</w:t>
      </w:r>
      <w:r w:rsidRPr="008F5F86">
        <w:rPr>
          <w:bCs/>
          <w:color w:val="000000"/>
          <w:sz w:val="24"/>
          <w:szCs w:val="24"/>
          <w:lang w:eastAsia="ru-RU"/>
        </w:rPr>
        <w:t>_____________________________________</w:t>
      </w:r>
      <w:r w:rsidRPr="008F5F86">
        <w:rPr>
          <w:bCs/>
          <w:color w:val="000000"/>
          <w:sz w:val="24"/>
          <w:szCs w:val="24"/>
          <w:lang w:eastAsia="ru-RU"/>
        </w:rPr>
        <w:t>___________________________________</w:t>
      </w:r>
      <w:r>
        <w:rPr>
          <w:bCs/>
          <w:color w:val="000000"/>
          <w:sz w:val="24"/>
          <w:szCs w:val="24"/>
          <w:lang w:eastAsia="ru-RU"/>
        </w:rPr>
        <w:t>____________________</w:t>
      </w:r>
    </w:p>
    <w:p w:rsidR="008F5F86" w:rsidRPr="008F5F86" w:rsidRDefault="008F5F86" w:rsidP="008F5F86">
      <w:pPr>
        <w:pStyle w:val="a4"/>
        <w:rPr>
          <w:b/>
          <w:bCs/>
          <w:color w:val="000000"/>
          <w:sz w:val="14"/>
          <w:szCs w:val="24"/>
          <w:lang w:eastAsia="ru-RU"/>
        </w:rPr>
      </w:pPr>
    </w:p>
    <w:p w:rsidR="008F5F86" w:rsidRDefault="008F5F86" w:rsidP="008F5F86">
      <w:pPr>
        <w:pStyle w:val="a4"/>
        <w:rPr>
          <w:b/>
          <w:bCs/>
          <w:color w:val="000000"/>
          <w:sz w:val="24"/>
          <w:szCs w:val="24"/>
          <w:lang w:eastAsia="ru-RU"/>
        </w:rPr>
      </w:pPr>
      <w:r w:rsidRPr="008F5F86">
        <w:rPr>
          <w:b/>
          <w:bCs/>
          <w:color w:val="000000"/>
          <w:sz w:val="24"/>
          <w:szCs w:val="24"/>
          <w:lang w:eastAsia="ru-RU"/>
        </w:rPr>
        <w:t xml:space="preserve">Сведения об организации, проходящей экспертизу основной образовательной программы (полное наименование, адрес): </w:t>
      </w:r>
    </w:p>
    <w:p w:rsidR="008F5F86" w:rsidRPr="008F5F86" w:rsidRDefault="008F5F86" w:rsidP="008F5F86">
      <w:pPr>
        <w:pStyle w:val="a4"/>
        <w:rPr>
          <w:b/>
          <w:bCs/>
          <w:color w:val="000000"/>
          <w:sz w:val="24"/>
          <w:szCs w:val="24"/>
          <w:lang w:eastAsia="ru-RU"/>
        </w:rPr>
      </w:pPr>
    </w:p>
    <w:p w:rsidR="008F5F86" w:rsidRPr="008F5F86" w:rsidRDefault="008F5F86" w:rsidP="008F5F86">
      <w:pPr>
        <w:pStyle w:val="a4"/>
        <w:pBdr>
          <w:top w:val="single" w:sz="12" w:space="1" w:color="auto"/>
          <w:bottom w:val="single" w:sz="12" w:space="1" w:color="auto"/>
        </w:pBdr>
        <w:rPr>
          <w:bCs/>
          <w:color w:val="000000"/>
          <w:sz w:val="24"/>
          <w:szCs w:val="24"/>
          <w:lang w:eastAsia="ru-RU"/>
        </w:rPr>
      </w:pPr>
    </w:p>
    <w:p w:rsidR="008F5F86" w:rsidRDefault="008F5F86" w:rsidP="008F5F86">
      <w:pPr>
        <w:ind w:firstLine="0"/>
        <w:jc w:val="center"/>
        <w:rPr>
          <w:bCs/>
          <w:color w:val="000000"/>
          <w:sz w:val="24"/>
          <w:szCs w:val="24"/>
          <w:lang w:eastAsia="ru-RU"/>
        </w:rPr>
      </w:pPr>
    </w:p>
    <w:p w:rsidR="008F5F86" w:rsidRPr="008F5F86" w:rsidRDefault="00EF37CA" w:rsidP="008F5F86">
      <w:pPr>
        <w:ind w:firstLine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8F5F86">
        <w:rPr>
          <w:rFonts w:eastAsia="Times New Roman"/>
          <w:b/>
          <w:bCs/>
          <w:color w:val="000000"/>
          <w:sz w:val="24"/>
          <w:szCs w:val="24"/>
          <w:lang w:eastAsia="ru-RU"/>
        </w:rPr>
        <w:t>Общее заключение об ООП и ее соответствия основным положениям ФГОС ДО</w:t>
      </w:r>
    </w:p>
    <w:p w:rsidR="00EF37CA" w:rsidRPr="008F5F86" w:rsidRDefault="00EF37CA" w:rsidP="008F5F86">
      <w:pPr>
        <w:ind w:firstLine="0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8F5F86">
        <w:rPr>
          <w:rFonts w:eastAsia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</w:t>
      </w:r>
      <w:r w:rsidR="00E004E5" w:rsidRPr="008F5F86">
        <w:rPr>
          <w:rFonts w:eastAsia="Times New Roman"/>
          <w:bCs/>
          <w:color w:val="000000"/>
          <w:sz w:val="24"/>
          <w:szCs w:val="24"/>
          <w:lang w:eastAsia="ru-RU"/>
        </w:rPr>
        <w:t>____________</w:t>
      </w:r>
      <w:r w:rsidR="0066139C" w:rsidRPr="008F5F86">
        <w:rPr>
          <w:rFonts w:eastAsia="Times New Roman"/>
          <w:bCs/>
          <w:color w:val="000000"/>
          <w:sz w:val="24"/>
          <w:szCs w:val="24"/>
          <w:lang w:eastAsia="ru-RU"/>
        </w:rPr>
        <w:t>_______</w:t>
      </w:r>
    </w:p>
    <w:p w:rsidR="00EF37CA" w:rsidRPr="008F5F86" w:rsidRDefault="00EF37CA" w:rsidP="008F5F86">
      <w:pPr>
        <w:ind w:firstLine="0"/>
        <w:rPr>
          <w:bCs/>
          <w:color w:val="000000"/>
          <w:sz w:val="24"/>
          <w:szCs w:val="24"/>
        </w:rPr>
      </w:pPr>
      <w:r w:rsidRPr="008F5F86">
        <w:rPr>
          <w:rFonts w:eastAsia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</w:t>
      </w:r>
      <w:r w:rsidRPr="008F5F86">
        <w:rPr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</w:t>
      </w:r>
      <w:r w:rsidR="0066139C" w:rsidRPr="008F5F86">
        <w:rPr>
          <w:bCs/>
          <w:color w:val="000000"/>
          <w:sz w:val="24"/>
          <w:szCs w:val="24"/>
        </w:rPr>
        <w:t>____________________________</w:t>
      </w:r>
    </w:p>
    <w:p w:rsidR="00E004E5" w:rsidRDefault="00E004E5" w:rsidP="008F5F86">
      <w:pPr>
        <w:ind w:firstLine="0"/>
        <w:rPr>
          <w:bCs/>
          <w:color w:val="000000"/>
          <w:sz w:val="24"/>
          <w:szCs w:val="24"/>
        </w:rPr>
      </w:pPr>
      <w:r w:rsidRPr="008F5F86">
        <w:rPr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3AD4" w:rsidRPr="008F5F86" w:rsidRDefault="00F53AD4" w:rsidP="008F5F86">
      <w:pPr>
        <w:ind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________________________________________________________________________________________________________________________________</w:t>
      </w:r>
    </w:p>
    <w:p w:rsidR="00E004E5" w:rsidRPr="008F5F86" w:rsidRDefault="00E004E5" w:rsidP="008F5F86">
      <w:pPr>
        <w:ind w:firstLine="0"/>
        <w:rPr>
          <w:bCs/>
          <w:color w:val="000000"/>
          <w:sz w:val="24"/>
          <w:szCs w:val="24"/>
        </w:rPr>
      </w:pPr>
    </w:p>
    <w:p w:rsidR="00E004E5" w:rsidRPr="008F5F86" w:rsidRDefault="00E004E5" w:rsidP="008F5F86">
      <w:pPr>
        <w:ind w:firstLine="0"/>
        <w:rPr>
          <w:bCs/>
          <w:color w:val="000000"/>
          <w:sz w:val="24"/>
          <w:szCs w:val="24"/>
        </w:rPr>
      </w:pPr>
      <w:r w:rsidRPr="008F5F86">
        <w:rPr>
          <w:b/>
          <w:bCs/>
          <w:color w:val="000000"/>
          <w:sz w:val="24"/>
          <w:szCs w:val="24"/>
        </w:rPr>
        <w:t>Рекомендации:</w:t>
      </w:r>
      <w:r w:rsidRPr="008F5F86">
        <w:rPr>
          <w:bCs/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6139C" w:rsidRPr="008F5F86">
        <w:rPr>
          <w:bCs/>
          <w:color w:val="000000"/>
          <w:sz w:val="24"/>
          <w:szCs w:val="24"/>
        </w:rPr>
        <w:t>______________</w:t>
      </w:r>
    </w:p>
    <w:p w:rsidR="00E004E5" w:rsidRPr="008F5F86" w:rsidRDefault="00E004E5" w:rsidP="008F5F86">
      <w:pPr>
        <w:ind w:firstLine="0"/>
        <w:rPr>
          <w:bCs/>
          <w:color w:val="000000"/>
          <w:sz w:val="24"/>
          <w:szCs w:val="24"/>
        </w:rPr>
      </w:pPr>
    </w:p>
    <w:p w:rsidR="00E004E5" w:rsidRPr="008F5F86" w:rsidRDefault="00E004E5" w:rsidP="008F5F86">
      <w:pPr>
        <w:ind w:firstLine="0"/>
        <w:rPr>
          <w:bCs/>
          <w:color w:val="000000"/>
          <w:sz w:val="24"/>
          <w:szCs w:val="24"/>
        </w:rPr>
      </w:pPr>
    </w:p>
    <w:p w:rsidR="00F904F2" w:rsidRPr="008F5F86" w:rsidRDefault="00F904F2" w:rsidP="008F5F86">
      <w:pPr>
        <w:ind w:firstLine="0"/>
        <w:rPr>
          <w:bCs/>
          <w:color w:val="000000"/>
          <w:sz w:val="24"/>
          <w:szCs w:val="24"/>
        </w:rPr>
      </w:pPr>
    </w:p>
    <w:p w:rsidR="00F904F2" w:rsidRPr="008F5F86" w:rsidRDefault="00EF37CA" w:rsidP="008F5F86">
      <w:pPr>
        <w:ind w:firstLine="0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8F5F86">
        <w:rPr>
          <w:b/>
          <w:bCs/>
          <w:color w:val="000000"/>
          <w:sz w:val="24"/>
          <w:szCs w:val="24"/>
        </w:rPr>
        <w:t>« _</w:t>
      </w:r>
      <w:proofErr w:type="gramEnd"/>
      <w:r w:rsidRPr="008F5F86">
        <w:rPr>
          <w:b/>
          <w:bCs/>
          <w:color w:val="000000"/>
          <w:sz w:val="24"/>
          <w:szCs w:val="24"/>
        </w:rPr>
        <w:t>_» ___________________ 20</w:t>
      </w:r>
      <w:r w:rsidR="000D7158" w:rsidRPr="008F5F86">
        <w:rPr>
          <w:b/>
          <w:bCs/>
          <w:color w:val="000000"/>
          <w:sz w:val="24"/>
          <w:szCs w:val="24"/>
        </w:rPr>
        <w:t>2</w:t>
      </w:r>
      <w:r w:rsidRPr="008F5F86">
        <w:rPr>
          <w:b/>
          <w:bCs/>
          <w:color w:val="000000"/>
          <w:sz w:val="24"/>
          <w:szCs w:val="24"/>
        </w:rPr>
        <w:t xml:space="preserve">__ года      </w:t>
      </w:r>
      <w:r w:rsidR="00E004E5" w:rsidRPr="008F5F86">
        <w:rPr>
          <w:b/>
          <w:bCs/>
          <w:color w:val="000000"/>
          <w:sz w:val="24"/>
          <w:szCs w:val="24"/>
        </w:rPr>
        <w:t xml:space="preserve">                              </w:t>
      </w:r>
      <w:r w:rsidRPr="008F5F86">
        <w:rPr>
          <w:b/>
          <w:bCs/>
          <w:color w:val="000000"/>
          <w:sz w:val="24"/>
          <w:szCs w:val="24"/>
        </w:rPr>
        <w:t xml:space="preserve"> </w:t>
      </w:r>
      <w:r w:rsidR="00F904F2" w:rsidRPr="008F5F86">
        <w:rPr>
          <w:rFonts w:eastAsia="Times New Roman"/>
          <w:b/>
          <w:bCs/>
          <w:color w:val="000000"/>
          <w:sz w:val="24"/>
          <w:szCs w:val="24"/>
          <w:lang w:eastAsia="ru-RU"/>
        </w:rPr>
        <w:t>Подпись эксперта __________________________  / ___________________ /</w:t>
      </w:r>
    </w:p>
    <w:p w:rsidR="00E74BEE" w:rsidRPr="008F5F86" w:rsidRDefault="00E74BEE" w:rsidP="008F5F86">
      <w:pPr>
        <w:rPr>
          <w:b/>
          <w:bCs/>
          <w:color w:val="000000"/>
          <w:sz w:val="24"/>
          <w:szCs w:val="24"/>
        </w:rPr>
      </w:pPr>
    </w:p>
    <w:p w:rsidR="00EF37CA" w:rsidRPr="008F5F86" w:rsidRDefault="00EF37CA" w:rsidP="008F5F86">
      <w:pPr>
        <w:rPr>
          <w:b/>
          <w:bCs/>
          <w:color w:val="000000"/>
          <w:sz w:val="24"/>
          <w:szCs w:val="24"/>
        </w:rPr>
      </w:pPr>
    </w:p>
    <w:p w:rsidR="00E004E5" w:rsidRPr="008F5F86" w:rsidRDefault="00E004E5" w:rsidP="008F5F86">
      <w:pPr>
        <w:rPr>
          <w:b/>
          <w:bCs/>
          <w:color w:val="000000"/>
          <w:sz w:val="24"/>
          <w:szCs w:val="24"/>
        </w:rPr>
      </w:pPr>
    </w:p>
    <w:p w:rsidR="00E004E5" w:rsidRPr="008F5F86" w:rsidRDefault="00E004E5" w:rsidP="008F5F86">
      <w:pPr>
        <w:rPr>
          <w:b/>
          <w:bCs/>
          <w:color w:val="000000"/>
          <w:sz w:val="24"/>
          <w:szCs w:val="24"/>
        </w:rPr>
      </w:pPr>
    </w:p>
    <w:p w:rsidR="00EF37CA" w:rsidRPr="008F5F86" w:rsidRDefault="00EF37CA" w:rsidP="008F5F86">
      <w:pPr>
        <w:rPr>
          <w:b/>
          <w:bCs/>
          <w:color w:val="000000"/>
          <w:sz w:val="24"/>
          <w:szCs w:val="24"/>
        </w:rPr>
      </w:pPr>
      <w:r w:rsidRPr="008F5F86">
        <w:rPr>
          <w:b/>
          <w:bCs/>
          <w:color w:val="000000"/>
          <w:sz w:val="24"/>
          <w:szCs w:val="24"/>
        </w:rPr>
        <w:t xml:space="preserve">С результатами </w:t>
      </w:r>
      <w:proofErr w:type="gramStart"/>
      <w:r w:rsidR="00E004E5" w:rsidRPr="008F5F86">
        <w:rPr>
          <w:b/>
          <w:bCs/>
          <w:color w:val="000000"/>
          <w:sz w:val="24"/>
          <w:szCs w:val="24"/>
        </w:rPr>
        <w:t xml:space="preserve">экспертизы </w:t>
      </w:r>
      <w:r w:rsidRPr="008F5F86">
        <w:rPr>
          <w:b/>
          <w:bCs/>
          <w:color w:val="000000"/>
          <w:sz w:val="24"/>
          <w:szCs w:val="24"/>
        </w:rPr>
        <w:t xml:space="preserve"> ознакомлен</w:t>
      </w:r>
      <w:proofErr w:type="gramEnd"/>
    </w:p>
    <w:p w:rsidR="00E004E5" w:rsidRPr="008F5F86" w:rsidRDefault="00E004E5" w:rsidP="008F5F86">
      <w:pPr>
        <w:rPr>
          <w:b/>
          <w:bCs/>
          <w:color w:val="000000"/>
          <w:sz w:val="24"/>
          <w:szCs w:val="24"/>
        </w:rPr>
      </w:pPr>
    </w:p>
    <w:p w:rsidR="00595CEF" w:rsidRPr="00F53AD4" w:rsidRDefault="00EF37CA" w:rsidP="00F53AD4">
      <w:pPr>
        <w:ind w:firstLine="0"/>
        <w:rPr>
          <w:b/>
          <w:bCs/>
          <w:color w:val="000000"/>
          <w:sz w:val="24"/>
          <w:szCs w:val="24"/>
        </w:rPr>
      </w:pPr>
      <w:proofErr w:type="gramStart"/>
      <w:r w:rsidRPr="008F5F86">
        <w:rPr>
          <w:b/>
          <w:bCs/>
          <w:color w:val="000000"/>
          <w:sz w:val="24"/>
          <w:szCs w:val="24"/>
        </w:rPr>
        <w:t>« _</w:t>
      </w:r>
      <w:proofErr w:type="gramEnd"/>
      <w:r w:rsidRPr="008F5F86">
        <w:rPr>
          <w:b/>
          <w:bCs/>
          <w:color w:val="000000"/>
          <w:sz w:val="24"/>
          <w:szCs w:val="24"/>
        </w:rPr>
        <w:t>_» ___________________ 20</w:t>
      </w:r>
      <w:r w:rsidR="000D7158" w:rsidRPr="008F5F86">
        <w:rPr>
          <w:b/>
          <w:bCs/>
          <w:color w:val="000000"/>
          <w:sz w:val="24"/>
          <w:szCs w:val="24"/>
        </w:rPr>
        <w:t>2</w:t>
      </w:r>
      <w:r w:rsidRPr="008F5F86">
        <w:rPr>
          <w:b/>
          <w:bCs/>
          <w:color w:val="000000"/>
          <w:sz w:val="24"/>
          <w:szCs w:val="24"/>
        </w:rPr>
        <w:t>__ года                ________________________________               _______________ /_________________ /</w:t>
      </w:r>
      <w:r w:rsidRPr="008F5F86">
        <w:rPr>
          <w:b/>
          <w:bCs/>
          <w:color w:val="000000"/>
          <w:sz w:val="24"/>
          <w:szCs w:val="24"/>
        </w:rPr>
        <w:tab/>
      </w:r>
      <w:r w:rsidRPr="008F5F86">
        <w:rPr>
          <w:b/>
          <w:bCs/>
          <w:color w:val="000000"/>
          <w:sz w:val="24"/>
          <w:szCs w:val="24"/>
        </w:rPr>
        <w:tab/>
      </w:r>
      <w:r w:rsidRPr="008F5F86">
        <w:rPr>
          <w:b/>
          <w:bCs/>
          <w:color w:val="000000"/>
          <w:sz w:val="24"/>
          <w:szCs w:val="24"/>
        </w:rPr>
        <w:tab/>
      </w:r>
      <w:r w:rsidRPr="008F5F86">
        <w:rPr>
          <w:b/>
          <w:bCs/>
          <w:color w:val="000000"/>
          <w:sz w:val="24"/>
          <w:szCs w:val="24"/>
        </w:rPr>
        <w:tab/>
      </w:r>
      <w:r w:rsidRPr="008F5F86">
        <w:rPr>
          <w:b/>
          <w:bCs/>
          <w:color w:val="000000"/>
          <w:sz w:val="24"/>
          <w:szCs w:val="24"/>
        </w:rPr>
        <w:tab/>
      </w:r>
      <w:r w:rsidRPr="008F5F86">
        <w:rPr>
          <w:b/>
          <w:bCs/>
          <w:color w:val="000000"/>
          <w:sz w:val="24"/>
          <w:szCs w:val="24"/>
        </w:rPr>
        <w:tab/>
      </w:r>
      <w:r w:rsidRPr="008F5F86">
        <w:rPr>
          <w:b/>
          <w:bCs/>
          <w:color w:val="000000"/>
          <w:sz w:val="24"/>
          <w:szCs w:val="24"/>
        </w:rPr>
        <w:tab/>
      </w:r>
      <w:r w:rsidRPr="008F5F86">
        <w:rPr>
          <w:b/>
          <w:bCs/>
          <w:color w:val="000000"/>
          <w:sz w:val="24"/>
          <w:szCs w:val="24"/>
        </w:rPr>
        <w:tab/>
        <w:t xml:space="preserve">должность представителя ДОО                     </w:t>
      </w:r>
      <w:r w:rsidR="000C5FB8" w:rsidRPr="008F5F86">
        <w:rPr>
          <w:b/>
          <w:bCs/>
          <w:color w:val="000000"/>
          <w:sz w:val="24"/>
          <w:szCs w:val="24"/>
        </w:rPr>
        <w:t>п</w:t>
      </w:r>
      <w:r w:rsidRPr="008F5F86">
        <w:rPr>
          <w:b/>
          <w:bCs/>
          <w:color w:val="000000"/>
          <w:sz w:val="24"/>
          <w:szCs w:val="24"/>
        </w:rPr>
        <w:t>одпись предста</w:t>
      </w:r>
      <w:r w:rsidR="00F53AD4">
        <w:rPr>
          <w:b/>
          <w:bCs/>
          <w:color w:val="000000"/>
          <w:sz w:val="24"/>
          <w:szCs w:val="24"/>
        </w:rPr>
        <w:t xml:space="preserve">вителя ДОО / </w:t>
      </w:r>
      <w:proofErr w:type="spellStart"/>
      <w:r w:rsidR="00F53AD4">
        <w:rPr>
          <w:b/>
          <w:bCs/>
          <w:color w:val="000000"/>
          <w:sz w:val="24"/>
          <w:szCs w:val="24"/>
        </w:rPr>
        <w:t>расшифр</w:t>
      </w:r>
      <w:bookmarkStart w:id="0" w:name="_GoBack"/>
      <w:bookmarkEnd w:id="0"/>
      <w:proofErr w:type="spellEnd"/>
    </w:p>
    <w:sectPr w:rsidR="00595CEF" w:rsidRPr="00F53AD4" w:rsidSect="008F5F86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426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C18" w:rsidRDefault="00B96C18">
      <w:r>
        <w:separator/>
      </w:r>
    </w:p>
  </w:endnote>
  <w:endnote w:type="continuationSeparator" w:id="0">
    <w:p w:rsidR="00B96C18" w:rsidRDefault="00B96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EB" w:rsidRDefault="00B177C1">
    <w:pPr>
      <w:pStyle w:val="a7"/>
      <w:jc w:val="center"/>
    </w:pPr>
    <w:r>
      <w:fldChar w:fldCharType="begin"/>
    </w:r>
    <w:r w:rsidR="00CD7066">
      <w:instrText>PAGE</w:instrText>
    </w:r>
    <w:r>
      <w:fldChar w:fldCharType="separate"/>
    </w:r>
    <w:r w:rsidR="00F53AD4">
      <w:rPr>
        <w:noProof/>
      </w:rPr>
      <w:t>6</w:t>
    </w:r>
    <w:r>
      <w:rPr>
        <w:noProof/>
      </w:rPr>
      <w:fldChar w:fldCharType="end"/>
    </w:r>
  </w:p>
  <w:p w:rsidR="00A15EEB" w:rsidRDefault="00B96C1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EB" w:rsidRDefault="00B96C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C18" w:rsidRDefault="00B96C18">
      <w:r>
        <w:separator/>
      </w:r>
    </w:p>
  </w:footnote>
  <w:footnote w:type="continuationSeparator" w:id="0">
    <w:p w:rsidR="00B96C18" w:rsidRDefault="00B96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EB" w:rsidRDefault="00B96C18">
    <w:pPr>
      <w:pStyle w:val="a5"/>
    </w:pPr>
  </w:p>
  <w:p w:rsidR="00A15EEB" w:rsidRDefault="00B96C1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EB" w:rsidRDefault="00B96C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121F5"/>
    <w:multiLevelType w:val="multilevel"/>
    <w:tmpl w:val="D5E0796A"/>
    <w:lvl w:ilvl="0">
      <w:start w:val="1"/>
      <w:numFmt w:val="decimal"/>
      <w:lvlText w:val="%1."/>
      <w:lvlJc w:val="left"/>
      <w:pPr>
        <w:tabs>
          <w:tab w:val="num" w:pos="708"/>
        </w:tabs>
        <w:ind w:left="644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52669D9"/>
    <w:multiLevelType w:val="multilevel"/>
    <w:tmpl w:val="FC46B86A"/>
    <w:lvl w:ilvl="0">
      <w:start w:val="1"/>
      <w:numFmt w:val="bullet"/>
      <w:lvlText w:val=""/>
      <w:lvlJc w:val="left"/>
      <w:pPr>
        <w:ind w:left="3053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5A4A"/>
    <w:rsid w:val="0001750B"/>
    <w:rsid w:val="00021D62"/>
    <w:rsid w:val="000C5FB8"/>
    <w:rsid w:val="000D7158"/>
    <w:rsid w:val="000E4AF5"/>
    <w:rsid w:val="000E63F1"/>
    <w:rsid w:val="000F4947"/>
    <w:rsid w:val="002402AE"/>
    <w:rsid w:val="003276FD"/>
    <w:rsid w:val="00403799"/>
    <w:rsid w:val="004F2E16"/>
    <w:rsid w:val="00530E62"/>
    <w:rsid w:val="00595CEF"/>
    <w:rsid w:val="00600320"/>
    <w:rsid w:val="0066139C"/>
    <w:rsid w:val="00681589"/>
    <w:rsid w:val="006B5A4A"/>
    <w:rsid w:val="006E684F"/>
    <w:rsid w:val="008F5F86"/>
    <w:rsid w:val="0095514E"/>
    <w:rsid w:val="00A02E32"/>
    <w:rsid w:val="00A04C15"/>
    <w:rsid w:val="00AC2DFE"/>
    <w:rsid w:val="00B177C1"/>
    <w:rsid w:val="00B96C18"/>
    <w:rsid w:val="00CD7066"/>
    <w:rsid w:val="00D33EB9"/>
    <w:rsid w:val="00DC3CD3"/>
    <w:rsid w:val="00E004E5"/>
    <w:rsid w:val="00E74BEE"/>
    <w:rsid w:val="00EF37CA"/>
    <w:rsid w:val="00F45F8E"/>
    <w:rsid w:val="00F53AD4"/>
    <w:rsid w:val="00F90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720B81-FD2D-4D7F-B956-FE164C466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7CA"/>
    <w:pPr>
      <w:suppressAutoHyphens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A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37CA"/>
    <w:pPr>
      <w:ind w:left="720"/>
      <w:contextualSpacing/>
    </w:pPr>
  </w:style>
  <w:style w:type="paragraph" w:styleId="a4">
    <w:name w:val="No Spacing"/>
    <w:qFormat/>
    <w:rsid w:val="00EF37C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color w:val="00000A"/>
      <w:sz w:val="28"/>
      <w:lang w:eastAsia="zh-CN"/>
    </w:rPr>
  </w:style>
  <w:style w:type="paragraph" w:styleId="a5">
    <w:name w:val="header"/>
    <w:basedOn w:val="a"/>
    <w:link w:val="a6"/>
    <w:rsid w:val="00EF37CA"/>
  </w:style>
  <w:style w:type="character" w:customStyle="1" w:styleId="a6">
    <w:name w:val="Верхний колонтитул Знак"/>
    <w:basedOn w:val="a0"/>
    <w:link w:val="a5"/>
    <w:rsid w:val="00EF37CA"/>
    <w:rPr>
      <w:rFonts w:ascii="Times New Roman" w:eastAsia="Calibri" w:hAnsi="Times New Roman" w:cs="Times New Roman"/>
      <w:color w:val="00000A"/>
      <w:sz w:val="28"/>
      <w:lang w:eastAsia="zh-CN"/>
    </w:rPr>
  </w:style>
  <w:style w:type="paragraph" w:styleId="a7">
    <w:name w:val="footer"/>
    <w:basedOn w:val="a"/>
    <w:link w:val="a8"/>
    <w:rsid w:val="00EF37CA"/>
  </w:style>
  <w:style w:type="character" w:customStyle="1" w:styleId="a8">
    <w:name w:val="Нижний колонтитул Знак"/>
    <w:basedOn w:val="a0"/>
    <w:link w:val="a7"/>
    <w:rsid w:val="00EF37CA"/>
    <w:rPr>
      <w:rFonts w:ascii="Times New Roman" w:eastAsia="Calibri" w:hAnsi="Times New Roman" w:cs="Times New Roman"/>
      <w:color w:val="00000A"/>
      <w:sz w:val="28"/>
      <w:lang w:eastAsia="zh-CN"/>
    </w:rPr>
  </w:style>
  <w:style w:type="table" w:styleId="a9">
    <w:name w:val="Table Grid"/>
    <w:basedOn w:val="a1"/>
    <w:uiPriority w:val="59"/>
    <w:rsid w:val="00EF37CA"/>
    <w:pPr>
      <w:spacing w:after="0" w:line="240" w:lineRule="auto"/>
    </w:pPr>
    <w:rPr>
      <w:rFonts w:ascii="Liberation Serif" w:eastAsia="SimSun" w:hAnsi="Liberation Serif" w:cs="Lucida San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F5F8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F5F86"/>
    <w:rPr>
      <w:rFonts w:ascii="Segoe UI" w:eastAsia="Calibri" w:hAnsi="Segoe UI" w:cs="Segoe UI"/>
      <w:color w:val="00000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Полковникова</dc:creator>
  <cp:keywords/>
  <dc:description/>
  <cp:lastModifiedBy>admin</cp:lastModifiedBy>
  <cp:revision>20</cp:revision>
  <cp:lastPrinted>2022-11-07T13:12:00Z</cp:lastPrinted>
  <dcterms:created xsi:type="dcterms:W3CDTF">2021-05-27T11:53:00Z</dcterms:created>
  <dcterms:modified xsi:type="dcterms:W3CDTF">2022-11-07T13:13:00Z</dcterms:modified>
</cp:coreProperties>
</file>